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06209" w14:textId="77777777" w:rsidR="001E65E1" w:rsidRDefault="002A307C">
      <w:pPr>
        <w:pStyle w:val="a3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2093B81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69.9pt;height:44.1pt;mso-left-percent:-10001;mso-top-percent:-10001;mso-position-horizontal:absolute;mso-position-horizontal-relative:char;mso-position-vertical:absolute;mso-position-vertical-relative:line;mso-left-percent:-10001;mso-top-percent:-10001" fillcolor="#b1b1b1" stroked="f">
            <v:textbox inset="0,0,0,0">
              <w:txbxContent>
                <w:p w14:paraId="12ED16CF" w14:textId="77777777" w:rsidR="001E65E1" w:rsidRDefault="00BE683E">
                  <w:pPr>
                    <w:spacing w:before="16" w:line="297" w:lineRule="auto"/>
                    <w:rPr>
                      <w:b/>
                      <w:sz w:val="31"/>
                    </w:rPr>
                  </w:pPr>
                  <w:r>
                    <w:rPr>
                      <w:b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/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spacing w:val="-79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Έντυπο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Υπεύθυνης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Δήλωσης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(ΤΕΥΔ)</w:t>
                  </w:r>
                </w:p>
              </w:txbxContent>
            </v:textbox>
            <w10:anchorlock/>
          </v:shape>
        </w:pict>
      </w:r>
    </w:p>
    <w:p w14:paraId="219DB549" w14:textId="77777777" w:rsidR="001E65E1" w:rsidRDefault="001E65E1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14:paraId="3A4065F8" w14:textId="77777777" w:rsidR="001E65E1" w:rsidRDefault="002A307C">
      <w:pPr>
        <w:pStyle w:val="a3"/>
        <w:spacing w:before="3"/>
        <w:ind w:left="0"/>
        <w:rPr>
          <w:rFonts w:ascii="Times New Roman"/>
          <w:b w:val="0"/>
          <w:sz w:val="16"/>
        </w:rPr>
      </w:pPr>
      <w:r>
        <w:pict w14:anchorId="5E093AA4">
          <v:shape id="_x0000_s1026" type="#_x0000_t202" style="position:absolute;margin-left:62.7pt;margin-top:10.6pt;width:469.9pt;height:29.4pt;z-index:-15728128;mso-wrap-distance-left:0;mso-wrap-distance-right:0;mso-position-horizontal-relative:page" fillcolor="#dedede" stroked="f">
            <v:textbox inset="0,0,0,0">
              <w:txbxContent>
                <w:p w14:paraId="497D1CD6" w14:textId="77777777" w:rsidR="001E65E1" w:rsidRDefault="00BE683E">
                  <w:pPr>
                    <w:spacing w:line="256" w:lineRule="auto"/>
                    <w:ind w:right="87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Μέρος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Ι: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Πληροφορίες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σχετικά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με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διαδικασία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σύναψης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σύμβασης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και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την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αναθέτουσα αρχή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ή τον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αναθέτοντα φορέα</w:t>
                  </w:r>
                </w:p>
              </w:txbxContent>
            </v:textbox>
            <w10:wrap type="topAndBottom" anchorx="page"/>
          </v:shape>
        </w:pict>
      </w:r>
    </w:p>
    <w:p w14:paraId="5394BAA0" w14:textId="77777777" w:rsidR="001E65E1" w:rsidRDefault="00BE683E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14:paraId="0BC87CAC" w14:textId="77777777" w:rsidR="001E65E1" w:rsidRDefault="00BE683E">
      <w:pPr>
        <w:spacing w:before="131"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14:paraId="25637F38" w14:textId="77777777" w:rsidR="001E65E1" w:rsidRDefault="00BE683E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14:paraId="75144BAD" w14:textId="77777777" w:rsidR="001E65E1" w:rsidRDefault="001E65E1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14:paraId="26A81EDD" w14:textId="77777777" w:rsidR="001E65E1" w:rsidRDefault="00BE683E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14:paraId="1AB4D73C" w14:textId="77777777" w:rsidR="001E65E1" w:rsidRDefault="00BE683E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14:paraId="26B1CF32" w14:textId="77777777" w:rsidR="001E65E1" w:rsidRDefault="001E65E1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14:paraId="0E668610" w14:textId="77777777" w:rsidR="001E65E1" w:rsidRDefault="00BE683E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14:paraId="0E31BF93" w14:textId="77777777" w:rsidR="001E65E1" w:rsidRDefault="001E65E1">
      <w:pPr>
        <w:pStyle w:val="a3"/>
        <w:spacing w:before="11"/>
        <w:ind w:left="0"/>
        <w:rPr>
          <w:rFonts w:ascii="Microsoft Sans Serif"/>
          <w:b w:val="0"/>
          <w:sz w:val="31"/>
        </w:rPr>
      </w:pPr>
    </w:p>
    <w:p w14:paraId="7EED0D3C" w14:textId="487A0B84" w:rsidR="001E65E1" w:rsidRDefault="00BE683E" w:rsidP="002A307C">
      <w:pPr>
        <w:pStyle w:val="a3"/>
        <w:spacing w:before="0" w:line="292" w:lineRule="auto"/>
        <w:ind w:left="924" w:right="-9"/>
      </w:pPr>
      <w:r>
        <w:t>Δημοσίευση σε εθνικό</w:t>
      </w:r>
      <w:r>
        <w:rPr>
          <w:spacing w:val="1"/>
        </w:rPr>
        <w:t xml:space="preserve"> </w:t>
      </w:r>
      <w:r>
        <w:rPr>
          <w:w w:val="90"/>
        </w:rPr>
        <w:t>επίπεδο:</w:t>
      </w:r>
      <w:r>
        <w:rPr>
          <w:spacing w:val="26"/>
          <w:w w:val="90"/>
        </w:rPr>
        <w:t xml:space="preserve"> </w:t>
      </w:r>
      <w:r>
        <w:rPr>
          <w:w w:val="90"/>
        </w:rPr>
        <w:t>(π.χ.</w:t>
      </w:r>
      <w:r>
        <w:rPr>
          <w:spacing w:val="26"/>
          <w:w w:val="90"/>
        </w:rPr>
        <w:t xml:space="preserve"> </w:t>
      </w:r>
      <w:r>
        <w:rPr>
          <w:w w:val="90"/>
        </w:rPr>
        <w:t>www.promitheus.</w:t>
      </w:r>
      <w:r>
        <w:rPr>
          <w:spacing w:val="-49"/>
          <w:w w:val="90"/>
        </w:rPr>
        <w:t xml:space="preserve"> </w:t>
      </w:r>
      <w:r>
        <w:rPr>
          <w:w w:val="95"/>
        </w:rPr>
        <w:t xml:space="preserve">gov.gr/[ΑΔΑΜ </w:t>
      </w:r>
      <w:r w:rsidR="002A307C">
        <w:rPr>
          <w:w w:val="95"/>
        </w:rPr>
        <w:t>22</w:t>
      </w:r>
      <w:r w:rsidR="002A307C">
        <w:rPr>
          <w:w w:val="95"/>
          <w:lang w:val="en-US"/>
        </w:rPr>
        <w:t>PROC010499349</w:t>
      </w:r>
      <w:bookmarkStart w:id="0" w:name="_GoBack"/>
      <w:bookmarkEnd w:id="0"/>
      <w:r>
        <w:t>)</w:t>
      </w:r>
    </w:p>
    <w:p w14:paraId="6721AB29" w14:textId="77777777" w:rsidR="001E65E1" w:rsidRDefault="001E65E1">
      <w:pPr>
        <w:pStyle w:val="a3"/>
        <w:spacing w:before="5"/>
        <w:ind w:left="0"/>
        <w:rPr>
          <w:sz w:val="30"/>
        </w:rPr>
      </w:pPr>
    </w:p>
    <w:p w14:paraId="11B0212F" w14:textId="77777777" w:rsidR="001E65E1" w:rsidRDefault="00BE683E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14:paraId="2CF5C105" w14:textId="77777777" w:rsidR="001E65E1" w:rsidRDefault="001E65E1">
      <w:pPr>
        <w:spacing w:line="297" w:lineRule="auto"/>
        <w:rPr>
          <w:rFonts w:ascii="Microsoft Sans Serif" w:hAnsi="Microsoft Sans Serif"/>
          <w:sz w:val="21"/>
        </w:rPr>
        <w:sectPr w:rsidR="001E65E1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14:paraId="6AFAB874" w14:textId="77777777" w:rsidR="001E65E1" w:rsidRDefault="00BE683E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14:paraId="2F83199A" w14:textId="77777777" w:rsidR="001E65E1" w:rsidRDefault="00BE683E">
      <w:pPr>
        <w:pStyle w:val="a3"/>
        <w:spacing w:before="140"/>
        <w:ind w:left="924"/>
      </w:pPr>
      <w:r>
        <w:rPr>
          <w:w w:val="90"/>
        </w:rPr>
        <w:t>Επίσημη</w:t>
      </w:r>
      <w:r>
        <w:rPr>
          <w:spacing w:val="20"/>
          <w:w w:val="90"/>
        </w:rPr>
        <w:t xml:space="preserve"> </w:t>
      </w:r>
      <w:r>
        <w:rPr>
          <w:w w:val="90"/>
        </w:rPr>
        <w:t>ονομασία:</w:t>
      </w:r>
    </w:p>
    <w:p w14:paraId="5379EC4E" w14:textId="77777777" w:rsidR="001E65E1" w:rsidRDefault="00BE683E">
      <w:pPr>
        <w:spacing w:before="56" w:line="297" w:lineRule="auto"/>
        <w:ind w:left="924" w:right="288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ΚΕΝΤΡΟ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ΔΙΑΔΟΣΗΣ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ΕΠΙΣΤΗΜΩΝ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ΜΟΥΣΕΙΟ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ΤΕΧΝΟΛΟΓΙΑΣ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(ΚΔΕΜΤ)</w:t>
      </w:r>
    </w:p>
    <w:p w14:paraId="076B517E" w14:textId="77777777" w:rsidR="001E65E1" w:rsidRDefault="00BE683E">
      <w:pPr>
        <w:tabs>
          <w:tab w:val="right" w:pos="5280"/>
        </w:tabs>
        <w:spacing w:before="8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099979349</w:t>
      </w:r>
    </w:p>
    <w:p w14:paraId="3B220A7E" w14:textId="77777777" w:rsidR="001E65E1" w:rsidRDefault="00BE683E">
      <w:pPr>
        <w:pStyle w:val="a3"/>
        <w:spacing w:before="52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14:paraId="23F954B3" w14:textId="77777777" w:rsidR="001E65E1" w:rsidRDefault="00BE683E">
      <w:pPr>
        <w:tabs>
          <w:tab w:val="left" w:pos="4229"/>
        </w:tabs>
        <w:spacing w:before="52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7">
        <w:r>
          <w:rPr>
            <w:rFonts w:ascii="Microsoft Sans Serif" w:hAnsi="Microsoft Sans Serif"/>
            <w:u w:val="single"/>
          </w:rPr>
          <w:t>www.noesis.edu.gr</w:t>
        </w:r>
      </w:hyperlink>
    </w:p>
    <w:p w14:paraId="2F331119" w14:textId="77777777" w:rsidR="001E65E1" w:rsidRDefault="00BE683E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ΘΕΡΜΗ</w:t>
      </w:r>
    </w:p>
    <w:p w14:paraId="5523BD27" w14:textId="77777777" w:rsidR="001E65E1" w:rsidRDefault="00BE683E">
      <w:pPr>
        <w:spacing w:before="55"/>
        <w:ind w:left="423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ΕΚΤΟ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ΧΛΜ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ΘΕΣΣΑΛΟΝΙΚΗΣ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-</w:t>
      </w:r>
    </w:p>
    <w:p w14:paraId="571C6F89" w14:textId="77777777" w:rsidR="001E65E1" w:rsidRDefault="00BE683E">
      <w:pPr>
        <w:tabs>
          <w:tab w:val="left" w:pos="4229"/>
        </w:tabs>
        <w:spacing w:before="53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ΘΕΡΜΗΣ</w:t>
      </w:r>
    </w:p>
    <w:p w14:paraId="78EFC9F6" w14:textId="77777777" w:rsidR="001E65E1" w:rsidRDefault="00BE683E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proofErr w:type="spellStart"/>
      <w:r>
        <w:rPr>
          <w:b/>
          <w:w w:val="95"/>
          <w:sz w:val="21"/>
        </w:rPr>
        <w:t>Ταχ</w:t>
      </w:r>
      <w:proofErr w:type="spellEnd"/>
      <w:r>
        <w:rPr>
          <w:b/>
          <w:w w:val="95"/>
          <w:sz w:val="21"/>
        </w:rPr>
        <w:t xml:space="preserve">. </w:t>
      </w:r>
      <w:proofErr w:type="spellStart"/>
      <w:r>
        <w:rPr>
          <w:b/>
          <w:w w:val="95"/>
          <w:sz w:val="21"/>
        </w:rPr>
        <w:t>κωδ</w:t>
      </w:r>
      <w:proofErr w:type="spellEnd"/>
      <w:r>
        <w:rPr>
          <w:b/>
          <w:w w:val="95"/>
          <w:sz w:val="21"/>
        </w:rPr>
        <w:t>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57001</w:t>
      </w:r>
    </w:p>
    <w:p w14:paraId="2223D17D" w14:textId="77777777" w:rsidR="001E65E1" w:rsidRDefault="00BE683E">
      <w:pPr>
        <w:tabs>
          <w:tab w:val="left" w:pos="4229"/>
        </w:tabs>
        <w:spacing w:before="65" w:line="304" w:lineRule="auto"/>
        <w:ind w:left="924" w:right="2270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ΑΘΑΝΑΣΙΟΣ ΚΟΝΤΟΝΙΚΟΛΑΟΥ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2310483000</w:t>
      </w:r>
    </w:p>
    <w:p w14:paraId="53286A45" w14:textId="77777777" w:rsidR="001E65E1" w:rsidRDefault="00BE683E">
      <w:pPr>
        <w:tabs>
          <w:tab w:val="left" w:pos="4229"/>
        </w:tabs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φαξ: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2310483020</w:t>
      </w:r>
    </w:p>
    <w:p w14:paraId="5081CC4E" w14:textId="77777777" w:rsidR="001E65E1" w:rsidRDefault="00BE683E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proofErr w:type="spellStart"/>
      <w:r>
        <w:rPr>
          <w:b/>
          <w:sz w:val="21"/>
        </w:rPr>
        <w:t>Ηλ</w:t>
      </w:r>
      <w:proofErr w:type="spellEnd"/>
      <w:r>
        <w:rPr>
          <w:b/>
          <w:sz w:val="21"/>
        </w:rPr>
        <w:t>.</w:t>
      </w:r>
      <w:r>
        <w:rPr>
          <w:b/>
          <w:spacing w:val="-7"/>
          <w:sz w:val="21"/>
        </w:rPr>
        <w:t xml:space="preserve"> </w:t>
      </w:r>
      <w:proofErr w:type="spellStart"/>
      <w:r>
        <w:rPr>
          <w:b/>
          <w:sz w:val="21"/>
        </w:rPr>
        <w:t>ταχ</w:t>
      </w:r>
      <w:proofErr w:type="spellEnd"/>
      <w:r>
        <w:rPr>
          <w:b/>
          <w:sz w:val="21"/>
        </w:rPr>
        <w:t>/</w:t>
      </w:r>
      <w:proofErr w:type="spellStart"/>
      <w:r>
        <w:rPr>
          <w:b/>
          <w:sz w:val="21"/>
        </w:rPr>
        <w:t>μείο</w:t>
      </w:r>
      <w:proofErr w:type="spellEnd"/>
      <w:r>
        <w:rPr>
          <w:b/>
          <w:sz w:val="21"/>
        </w:rPr>
        <w:t>:</w:t>
      </w:r>
      <w:r>
        <w:rPr>
          <w:b/>
          <w:sz w:val="21"/>
        </w:rPr>
        <w:tab/>
      </w:r>
      <w:hyperlink r:id="rId8">
        <w:r>
          <w:rPr>
            <w:rFonts w:ascii="Microsoft Sans Serif" w:hAnsi="Microsoft Sans Serif"/>
            <w:u w:val="single"/>
          </w:rPr>
          <w:t>info@noesis.edu.gr</w:t>
        </w:r>
      </w:hyperlink>
    </w:p>
    <w:p w14:paraId="1E87B41D" w14:textId="77777777" w:rsidR="001E65E1" w:rsidRDefault="00BE683E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14:paraId="571585F7" w14:textId="77777777" w:rsidR="001E65E1" w:rsidRDefault="001E65E1">
      <w:pPr>
        <w:rPr>
          <w:rFonts w:ascii="Microsoft Sans Serif" w:hAnsi="Microsoft Sans Serif"/>
          <w:sz w:val="21"/>
        </w:rPr>
        <w:sectPr w:rsidR="001E65E1">
          <w:pgSz w:w="11910" w:h="16840"/>
          <w:pgMar w:top="480" w:right="1140" w:bottom="700" w:left="1140" w:header="0" w:footer="505" w:gutter="0"/>
          <w:cols w:space="720"/>
        </w:sectPr>
      </w:pPr>
    </w:p>
    <w:p w14:paraId="6FC12EDE" w14:textId="77777777" w:rsidR="001E65E1" w:rsidRDefault="00BE683E">
      <w:pPr>
        <w:pStyle w:val="a3"/>
        <w:spacing w:before="93"/>
        <w:ind w:left="114"/>
      </w:pPr>
      <w:r>
        <w:rPr>
          <w:w w:val="95"/>
        </w:rPr>
        <w:lastRenderedPageBreak/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σύμβασης</w:t>
      </w:r>
    </w:p>
    <w:p w14:paraId="612FE831" w14:textId="77777777" w:rsidR="001E65E1" w:rsidRDefault="00BE683E">
      <w:pPr>
        <w:pStyle w:val="a3"/>
        <w:spacing w:before="140"/>
        <w:ind w:left="924"/>
      </w:pPr>
      <w:r>
        <w:t>Τίτλος:</w:t>
      </w:r>
    </w:p>
    <w:p w14:paraId="05EB8F39" w14:textId="77777777" w:rsidR="001E65E1" w:rsidRDefault="00BE683E" w:rsidP="00C05CF4">
      <w:pPr>
        <w:spacing w:before="56" w:line="297" w:lineRule="auto"/>
        <w:ind w:left="924" w:right="-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Ανάθεση υπηρεσιών για την εκπόνηση Μελέτης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 xml:space="preserve">σκοπιμότητας δημιουργίας </w:t>
      </w:r>
      <w:proofErr w:type="spellStart"/>
      <w:r>
        <w:rPr>
          <w:rFonts w:ascii="Microsoft Sans Serif" w:hAnsi="Microsoft Sans Serif"/>
          <w:w w:val="105"/>
          <w:sz w:val="21"/>
        </w:rPr>
        <w:t>επιδείξιμου</w:t>
      </w:r>
      <w:proofErr w:type="spellEnd"/>
      <w:r>
        <w:rPr>
          <w:rFonts w:ascii="Microsoft Sans Serif" w:hAnsi="Microsoft Sans Serif"/>
          <w:w w:val="105"/>
          <w:sz w:val="21"/>
        </w:rPr>
        <w:t xml:space="preserve"> Ενεργειακού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πάρκου στον προαύλιο περιβάλλοντα χώρο των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εγκαταστάσεων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Κέντρου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Διάδοσης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Επιστημών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Μουσείου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Τεχνολογίας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Μελέτης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τευχών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δημοπράτησης</w:t>
      </w:r>
    </w:p>
    <w:p w14:paraId="38E23501" w14:textId="77777777" w:rsidR="001E65E1" w:rsidRDefault="00BE683E">
      <w:pPr>
        <w:pStyle w:val="a3"/>
        <w:spacing w:before="0" w:line="234" w:lineRule="exact"/>
        <w:ind w:left="924"/>
      </w:pPr>
      <w:r>
        <w:rPr>
          <w:w w:val="95"/>
        </w:rPr>
        <w:t>Σύντομη</w:t>
      </w:r>
      <w:r>
        <w:rPr>
          <w:spacing w:val="-5"/>
          <w:w w:val="95"/>
        </w:rPr>
        <w:t xml:space="preserve"> </w:t>
      </w:r>
      <w:r>
        <w:rPr>
          <w:w w:val="95"/>
        </w:rPr>
        <w:t>περιγραφή:</w:t>
      </w:r>
    </w:p>
    <w:p w14:paraId="59184326" w14:textId="2CC08BF0" w:rsidR="001E65E1" w:rsidRDefault="00BE683E">
      <w:pPr>
        <w:spacing w:before="56" w:line="297" w:lineRule="auto"/>
        <w:ind w:left="924" w:right="18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Αντικείμενο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συμβουλευτικών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υπηρεσιών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εκπόνηση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μελέτης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ειδικών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εκθεμάτων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αποτύπωση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αυτά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τοποθετηθούν,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δηλαδή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υπάρχοντα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εξωτερικό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περιβάλλοντα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ΚΔΕΜΤ.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Επιπρόσθετα,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μελέτη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περιλαμβάνει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σύνταξη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μουσειολογικών</w:t>
      </w:r>
      <w:proofErr w:type="spellEnd"/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αρχιτεκτονικών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προδιαγραφών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σύνολο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5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περιβάλλοντα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χώρου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εκθέσεων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δημιουργηθούν,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καθώς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σχετικών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τευχών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δημοπράτησης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απαραίτητων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αντικειμένων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υπηρεσιών.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συγκεκριμένα,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αντικείμενο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ανάθεση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μελετηθούν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βέλτιστες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επιλογές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ειδικών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εκθεμάτων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τοποθέτηση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εξωτερικό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απόρροια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μέγιστη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βιωματική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εμπειρία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55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επισκεπτών,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συνδυάζει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εκπαίδευση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ψυχαγωγία,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παράλληλα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5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βιωσιμότητα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5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διασφάλιση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διάρκειας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ζωής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εκθεμάτων,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τουλάχιστον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επόμενη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δεκαετία.</w:t>
      </w:r>
      <w:r w:rsidR="00C05CF4"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αντικείμενο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όρο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1.3.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Διακήρυξης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αναλυτικά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Παραρτήματα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αυτής,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όρους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οποίων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πιστά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εφαρμόζει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ανάδοχος.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διαγωνισμός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διεξαχθεί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ανοικτή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27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ν.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4412/16.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</w:t>
      </w:r>
      <w:r w:rsidRPr="00C05CF4">
        <w:rPr>
          <w:rFonts w:ascii="Microsoft Sans Serif" w:hAnsi="Microsoft Sans Serif"/>
          <w:sz w:val="21"/>
        </w:rPr>
        <w:t xml:space="preserve"> </w:t>
      </w:r>
      <w:r w:rsidR="00C05CF4" w:rsidRPr="00C05CF4">
        <w:rPr>
          <w:rFonts w:ascii="Microsoft Sans Serif" w:hAnsi="Microsoft Sans Serif"/>
          <w:sz w:val="21"/>
        </w:rPr>
        <w:t xml:space="preserve">χρηματοδοτείται από Πιστώσεις του Προγράμματος Δημοσίων Επενδύσεων σύμφωνα με την με αριθμό </w:t>
      </w:r>
      <w:proofErr w:type="spellStart"/>
      <w:r w:rsidR="00C05CF4" w:rsidRPr="00C05CF4">
        <w:rPr>
          <w:rFonts w:ascii="Microsoft Sans Serif" w:hAnsi="Microsoft Sans Serif"/>
          <w:sz w:val="21"/>
        </w:rPr>
        <w:t>πρωτ</w:t>
      </w:r>
      <w:proofErr w:type="spellEnd"/>
      <w:r w:rsidR="00C05CF4" w:rsidRPr="00C05CF4">
        <w:rPr>
          <w:rFonts w:ascii="Microsoft Sans Serif" w:hAnsi="Microsoft Sans Serif"/>
          <w:sz w:val="21"/>
        </w:rPr>
        <w:t xml:space="preserve">. 36006 - 06-04-2022 απόφαση του Υφυπουργού Ανάπτυξης και Επενδύσεων για την ένταξη του έργου στη NA119 με </w:t>
      </w:r>
      <w:proofErr w:type="spellStart"/>
      <w:r w:rsidR="00C05CF4" w:rsidRPr="00C05CF4">
        <w:rPr>
          <w:rFonts w:ascii="Microsoft Sans Serif" w:hAnsi="Microsoft Sans Serif"/>
          <w:sz w:val="21"/>
        </w:rPr>
        <w:t>ενάριθμο</w:t>
      </w:r>
      <w:proofErr w:type="spellEnd"/>
      <w:r w:rsidR="00C05CF4" w:rsidRPr="00C05CF4">
        <w:rPr>
          <w:rFonts w:ascii="Microsoft Sans Serif" w:hAnsi="Microsoft Sans Serif"/>
          <w:sz w:val="21"/>
        </w:rPr>
        <w:t xml:space="preserve"> 2022ΝΑ11900003 και η σύμβαση θα χρηματοδοτηθεί από το Εθνικό Πρόγραμμα Ανάπτυξης (ΕΠΑ).</w:t>
      </w:r>
      <w:r>
        <w:rPr>
          <w:rFonts w:ascii="Microsoft Sans Serif" w:hAnsi="Microsoft Sans Serif"/>
          <w:sz w:val="21"/>
        </w:rPr>
        <w:t>Οι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παρεχόμενες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υπηρεσίες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κατατάσσονται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ακόλουθους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κωδικούς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Λεξιλογίου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δημοσίων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συμβάσεων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(CPV)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:</w:t>
      </w:r>
      <w:r w:rsidRPr="00C05CF4">
        <w:rPr>
          <w:rFonts w:ascii="Microsoft Sans Serif" w:hAnsi="Microsoft Sans Serif"/>
          <w:sz w:val="21"/>
        </w:rPr>
        <w:t xml:space="preserve"> </w:t>
      </w:r>
      <w:r w:rsidR="00C05CF4" w:rsidRPr="00C05CF4">
        <w:rPr>
          <w:rFonts w:ascii="Microsoft Sans Serif" w:hAnsi="Microsoft Sans Serif"/>
          <w:sz w:val="21"/>
        </w:rPr>
        <w:t>92521000-9 Υπηρεσίες μουσείων, 92520000-2 Υπηρεσίες μουσείων και συναφείς υπηρεσίες, 92521100-0 Υπηρεσίες Εκθέσεων Μουσείων και 79930000-2 Ειδικές Υπηρεσίες Μελετών</w:t>
      </w:r>
      <w:r>
        <w:rPr>
          <w:rFonts w:ascii="Microsoft Sans Serif" w:hAnsi="Microsoft Sans Serif"/>
          <w:sz w:val="21"/>
        </w:rPr>
        <w:t>.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Προσφορές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υποβάλλονται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αντικείμενο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σύνολό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του.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εκτιμώμενη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αξία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ανέρχεται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ποσό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τριάντα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δύο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χιλιάδων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διακοσίων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πενήντα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οκτώ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Ευρώ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έξι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λεπτών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(32.258,06</w:t>
      </w:r>
      <w:r w:rsidRPr="00C05CF4">
        <w:rPr>
          <w:rFonts w:ascii="Microsoft Sans Serif" w:hAnsi="Microsoft Sans Serif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Ευρώ),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συμπεριλαμβανομένου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ΦΠΑ.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διάρκεια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ορίζεται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4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μήνες.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ανατεθεί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πλέον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συμφέρουσας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οικονομική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άποψη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προσφοράς,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βέλτιστης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ποιότητας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w w:val="160"/>
          <w:sz w:val="21"/>
        </w:rPr>
        <w:t>–</w:t>
      </w:r>
      <w:r>
        <w:rPr>
          <w:rFonts w:ascii="Microsoft Sans Serif" w:hAnsi="Microsoft Sans Serif"/>
          <w:spacing w:val="-25"/>
          <w:w w:val="16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τιμής.</w:t>
      </w:r>
    </w:p>
    <w:p w14:paraId="12D4F634" w14:textId="77777777" w:rsidR="001E65E1" w:rsidRDefault="00BE683E" w:rsidP="00C05CF4">
      <w:pPr>
        <w:pStyle w:val="a3"/>
        <w:spacing w:before="52" w:line="292" w:lineRule="auto"/>
        <w:ind w:left="924" w:right="-9"/>
      </w:pPr>
      <w:r>
        <w:rPr>
          <w:w w:val="95"/>
        </w:rPr>
        <w:t>Αριθμός</w:t>
      </w:r>
      <w:r>
        <w:rPr>
          <w:spacing w:val="8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8"/>
          <w:w w:val="95"/>
        </w:rPr>
        <w:t xml:space="preserve"> </w:t>
      </w:r>
      <w:r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 αναθέτοντα φορέα (εάν</w:t>
      </w:r>
      <w:r>
        <w:rPr>
          <w:spacing w:val="1"/>
        </w:rPr>
        <w:t xml:space="preserve"> </w:t>
      </w:r>
      <w:r>
        <w:t>υπάρχει):</w:t>
      </w:r>
    </w:p>
    <w:p w14:paraId="0EF5E3DD" w14:textId="77777777" w:rsidR="001E65E1" w:rsidRDefault="001E65E1">
      <w:pPr>
        <w:pStyle w:val="a3"/>
        <w:spacing w:before="3"/>
        <w:ind w:left="0"/>
        <w:rPr>
          <w:sz w:val="37"/>
        </w:rPr>
      </w:pPr>
    </w:p>
    <w:p w14:paraId="0A3346E4" w14:textId="77777777" w:rsidR="001E65E1" w:rsidRDefault="00BE683E">
      <w:pPr>
        <w:pStyle w:val="1"/>
        <w:tabs>
          <w:tab w:val="left" w:pos="9511"/>
        </w:tabs>
        <w:spacing w:before="1"/>
      </w:pPr>
      <w:r>
        <w:rPr>
          <w:shd w:val="clear" w:color="auto" w:fill="DEDEDE"/>
        </w:rPr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14:paraId="6C3355BE" w14:textId="77777777" w:rsidR="001E65E1" w:rsidRDefault="00BE683E">
      <w:pPr>
        <w:pStyle w:val="a3"/>
        <w:spacing w:before="69" w:line="370" w:lineRule="atLeast"/>
        <w:ind w:left="924" w:right="4078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14:paraId="086D4DB7" w14:textId="77777777" w:rsidR="001E65E1" w:rsidRDefault="00BE683E">
      <w:pPr>
        <w:pStyle w:val="a3"/>
        <w:spacing w:before="52"/>
        <w:ind w:left="924" w:right="6962"/>
      </w:pPr>
      <w:r>
        <w:rPr>
          <w:w w:val="95"/>
        </w:rPr>
        <w:t>Οδός</w:t>
      </w:r>
      <w:r>
        <w:rPr>
          <w:spacing w:val="-2"/>
          <w:w w:val="95"/>
        </w:rPr>
        <w:t xml:space="preserve"> </w:t>
      </w:r>
      <w:r>
        <w:rPr>
          <w:w w:val="95"/>
        </w:rPr>
        <w:t>και</w:t>
      </w:r>
      <w:r>
        <w:rPr>
          <w:spacing w:val="-2"/>
          <w:w w:val="95"/>
        </w:rPr>
        <w:t xml:space="preserve"> </w:t>
      </w:r>
      <w:r>
        <w:rPr>
          <w:w w:val="95"/>
        </w:rPr>
        <w:t>αριθμός:</w:t>
      </w:r>
    </w:p>
    <w:p w14:paraId="644B2A56" w14:textId="77777777" w:rsidR="001E65E1" w:rsidRDefault="00BE683E">
      <w:pPr>
        <w:pStyle w:val="a3"/>
        <w:spacing w:before="53"/>
        <w:ind w:left="924" w:right="6962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κωδ</w:t>
      </w:r>
      <w:proofErr w:type="spellEnd"/>
      <w:r>
        <w:rPr>
          <w:w w:val="95"/>
        </w:rPr>
        <w:t>.:</w:t>
      </w:r>
    </w:p>
    <w:p w14:paraId="32A422AC" w14:textId="77777777" w:rsidR="001E65E1" w:rsidRDefault="00BE683E">
      <w:pPr>
        <w:pStyle w:val="a3"/>
        <w:spacing w:before="52"/>
        <w:ind w:left="924" w:right="8101"/>
      </w:pPr>
      <w:r>
        <w:rPr>
          <w:w w:val="95"/>
        </w:rPr>
        <w:t>Πόλη:</w:t>
      </w:r>
    </w:p>
    <w:p w14:paraId="5DD2FCDF" w14:textId="77777777" w:rsidR="001E65E1" w:rsidRDefault="00BE683E">
      <w:pPr>
        <w:pStyle w:val="a3"/>
        <w:spacing w:before="53"/>
        <w:ind w:left="924" w:right="8101"/>
      </w:pPr>
      <w:r>
        <w:rPr>
          <w:w w:val="90"/>
        </w:rPr>
        <w:t>Χώρα:</w:t>
      </w:r>
    </w:p>
    <w:p w14:paraId="023BCF6E" w14:textId="77777777" w:rsidR="001E65E1" w:rsidRDefault="001E65E1">
      <w:pPr>
        <w:sectPr w:rsidR="001E65E1">
          <w:pgSz w:w="11910" w:h="16840"/>
          <w:pgMar w:top="480" w:right="1140" w:bottom="700" w:left="1140" w:header="0" w:footer="505" w:gutter="0"/>
          <w:cols w:space="720"/>
        </w:sectPr>
      </w:pPr>
    </w:p>
    <w:p w14:paraId="4B916F53" w14:textId="77777777" w:rsidR="001E65E1" w:rsidRDefault="00BE683E">
      <w:pPr>
        <w:pStyle w:val="a3"/>
        <w:spacing w:before="100"/>
        <w:ind w:left="924"/>
      </w:pPr>
      <w:r>
        <w:rPr>
          <w:w w:val="90"/>
        </w:rPr>
        <w:lastRenderedPageBreak/>
        <w:t>Αρμόδιος</w:t>
      </w:r>
      <w:r>
        <w:rPr>
          <w:spacing w:val="30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0"/>
          <w:w w:val="90"/>
        </w:rPr>
        <w:t xml:space="preserve"> </w:t>
      </w:r>
      <w:r>
        <w:rPr>
          <w:w w:val="90"/>
        </w:rPr>
        <w:t>επικοινωνίας:</w:t>
      </w:r>
    </w:p>
    <w:p w14:paraId="25689E1F" w14:textId="77777777" w:rsidR="001E65E1" w:rsidRDefault="00BE683E">
      <w:pPr>
        <w:pStyle w:val="a3"/>
        <w:spacing w:before="52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14:paraId="3986C302" w14:textId="77777777" w:rsidR="001E65E1" w:rsidRDefault="00BE683E">
      <w:pPr>
        <w:pStyle w:val="a3"/>
        <w:spacing w:before="53"/>
        <w:ind w:left="924"/>
      </w:pPr>
      <w:r>
        <w:t>Τηλέφωνο:</w:t>
      </w:r>
    </w:p>
    <w:p w14:paraId="01F402F7" w14:textId="77777777" w:rsidR="001E65E1" w:rsidRDefault="00BE683E">
      <w:pPr>
        <w:pStyle w:val="a3"/>
        <w:spacing w:before="53"/>
        <w:ind w:left="924"/>
      </w:pPr>
      <w:r>
        <w:t>φαξ:</w:t>
      </w:r>
    </w:p>
    <w:p w14:paraId="09226C0A" w14:textId="77777777" w:rsidR="001E65E1" w:rsidRDefault="00BE683E">
      <w:pPr>
        <w:pStyle w:val="a3"/>
        <w:spacing w:before="52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14:paraId="089778DB" w14:textId="77777777" w:rsidR="001E65E1" w:rsidRDefault="00BE683E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14:paraId="36041D07" w14:textId="77777777" w:rsidR="001E65E1" w:rsidRDefault="001E65E1">
      <w:pPr>
        <w:pStyle w:val="a3"/>
        <w:spacing w:before="1"/>
        <w:ind w:left="0"/>
        <w:rPr>
          <w:sz w:val="30"/>
        </w:rPr>
      </w:pPr>
    </w:p>
    <w:p w14:paraId="56DA57F5" w14:textId="77777777" w:rsidR="001E65E1" w:rsidRDefault="00BE683E">
      <w:pPr>
        <w:pStyle w:val="a3"/>
        <w:spacing w:before="0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116D30B7" w14:textId="77777777" w:rsidR="001E65E1" w:rsidRDefault="00BE683E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14:paraId="24F2A6BD" w14:textId="77777777" w:rsidR="001E65E1" w:rsidRDefault="00BE683E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κατ</w:t>
      </w:r>
      <w:proofErr w:type="spellEnd"/>
      <w:r>
        <w:rPr>
          <w:rFonts w:ascii="Microsoft Sans Serif" w:hAnsi="Microsoft Sans Serif"/>
          <w:sz w:val="21"/>
        </w:rPr>
        <w:t>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14:paraId="0BF3545D" w14:textId="77777777" w:rsidR="001E65E1" w:rsidRDefault="00BE683E">
      <w:pPr>
        <w:pStyle w:val="a3"/>
        <w:spacing w:before="69"/>
        <w:ind w:left="1733"/>
      </w:pPr>
      <w:r>
        <w:t>Απάντηση:</w:t>
      </w:r>
    </w:p>
    <w:p w14:paraId="10F83400" w14:textId="77777777" w:rsidR="001E65E1" w:rsidRDefault="00BE683E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CEFB107" w14:textId="77777777" w:rsidR="001E65E1" w:rsidRDefault="00BE683E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proofErr w:type="spellStart"/>
      <w:r>
        <w:t>μειονεκτούντων</w:t>
      </w:r>
      <w:proofErr w:type="spellEnd"/>
      <w:r>
        <w:rPr>
          <w:spacing w:val="-3"/>
        </w:rPr>
        <w:t xml:space="preserve"> </w:t>
      </w:r>
      <w:r>
        <w:t>εργαζομένων;</w:t>
      </w:r>
    </w:p>
    <w:p w14:paraId="326728E5" w14:textId="77777777" w:rsidR="001E65E1" w:rsidRDefault="00BE683E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14:paraId="3A989A61" w14:textId="77777777" w:rsidR="001E65E1" w:rsidRDefault="00BE683E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14:paraId="0B675621" w14:textId="77777777" w:rsidR="001E65E1" w:rsidRDefault="00BE683E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65FF021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98BE80B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0751E7D5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C379757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BB5D0F4" w14:textId="77777777" w:rsidR="001E65E1" w:rsidRDefault="00BE683E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91DED4A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C25291F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8A739D8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262D40F" w14:textId="77777777" w:rsidR="001E65E1" w:rsidRDefault="00BE683E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14:paraId="746E0CF3" w14:textId="77777777" w:rsidR="001E65E1" w:rsidRDefault="00BE683E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14:paraId="3CF3CDC0" w14:textId="77777777" w:rsidR="001E65E1" w:rsidRDefault="00BE683E">
      <w:pPr>
        <w:pStyle w:val="a3"/>
        <w:spacing w:before="69"/>
        <w:ind w:left="1733"/>
      </w:pPr>
      <w:r>
        <w:t>Απάντηση:</w:t>
      </w:r>
    </w:p>
    <w:p w14:paraId="702901CF" w14:textId="77777777" w:rsidR="001E65E1" w:rsidRDefault="00BE683E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03751D7" w14:textId="77777777" w:rsidR="001E65E1" w:rsidRDefault="00BE683E">
      <w:pPr>
        <w:pStyle w:val="a3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14:paraId="154B97D3" w14:textId="77777777" w:rsidR="001E65E1" w:rsidRDefault="00BE683E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00C30BA" w14:textId="77777777" w:rsidR="001E65E1" w:rsidRDefault="00BE683E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14:paraId="3EB61674" w14:textId="77777777" w:rsidR="001E65E1" w:rsidRDefault="00BE683E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A883389" w14:textId="77777777" w:rsidR="001E65E1" w:rsidRDefault="001E65E1">
      <w:pPr>
        <w:rPr>
          <w:rFonts w:asci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062DEEFB" w14:textId="77777777" w:rsidR="001E65E1" w:rsidRDefault="00BE683E">
      <w:pPr>
        <w:pStyle w:val="a3"/>
        <w:spacing w:before="100" w:line="292" w:lineRule="auto"/>
      </w:pPr>
      <w:r>
        <w:lastRenderedPageBreak/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14:paraId="2B35CF5A" w14:textId="77777777" w:rsidR="001E65E1" w:rsidRDefault="00BE683E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A608410" w14:textId="77777777" w:rsidR="001E65E1" w:rsidRDefault="00BE683E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14:paraId="73B747E1" w14:textId="77777777" w:rsidR="001E65E1" w:rsidRDefault="00BE683E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94D7C6C" w14:textId="77777777" w:rsidR="001E65E1" w:rsidRDefault="00BE683E">
      <w:pPr>
        <w:pStyle w:val="a3"/>
        <w:spacing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14:paraId="0CAB147A" w14:textId="77777777" w:rsidR="001E65E1" w:rsidRDefault="00BE683E">
      <w:pPr>
        <w:spacing w:line="237" w:lineRule="exact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A3D4C9D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CB0D0AB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641FB59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C546D43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DF05458" w14:textId="77777777" w:rsidR="001E65E1" w:rsidRDefault="00BE683E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7E085DE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B7C5D94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D1EDEFE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445D833A" w14:textId="77777777" w:rsidR="001E65E1" w:rsidRDefault="00BE683E">
      <w:pPr>
        <w:pStyle w:val="a3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14:paraId="52801073" w14:textId="77777777" w:rsidR="001E65E1" w:rsidRDefault="00BE683E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14:paraId="1603F774" w14:textId="77777777" w:rsidR="001E65E1" w:rsidRDefault="00BE683E">
      <w:pPr>
        <w:pStyle w:val="a3"/>
        <w:spacing w:before="70"/>
        <w:ind w:left="1733"/>
      </w:pPr>
      <w:r>
        <w:t>Απάντηση:</w:t>
      </w:r>
    </w:p>
    <w:p w14:paraId="3138D14B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BC1EDE7" w14:textId="77777777" w:rsidR="001E65E1" w:rsidRDefault="00BE683E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14:paraId="09D0B7F3" w14:textId="77777777" w:rsidR="001E65E1" w:rsidRDefault="00BE683E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72D90AA" w14:textId="77777777" w:rsidR="001E65E1" w:rsidRDefault="00BE683E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14:paraId="1A1383C1" w14:textId="77777777" w:rsidR="001E65E1" w:rsidRDefault="00BE683E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9B24D37" w14:textId="77777777" w:rsidR="001E65E1" w:rsidRDefault="00BE683E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14:paraId="48492979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9C8CF6A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7C9E1C8" w14:textId="77777777" w:rsidR="001E65E1" w:rsidRDefault="001E65E1">
      <w:pPr>
        <w:spacing w:line="295" w:lineRule="auto"/>
        <w:rPr>
          <w:rFonts w:ascii="Microsoft Sans Serif" w:hAnsi="Microsoft Sans Serif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46E7B269" w14:textId="77777777" w:rsidR="001E65E1" w:rsidRDefault="00BE683E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1B4508B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D82BBA3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5B653F92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6449855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094DBFC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9C803A1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93FE9FD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04007916" w14:textId="77777777" w:rsidR="001E65E1" w:rsidRDefault="00BE683E">
      <w:pPr>
        <w:pStyle w:val="a3"/>
        <w:spacing w:before="202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14:paraId="2132033B" w14:textId="77777777" w:rsidR="001E65E1" w:rsidRDefault="00BE683E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14:paraId="16B2B7CB" w14:textId="77777777" w:rsidR="001E65E1" w:rsidRDefault="00BE683E">
      <w:pPr>
        <w:pStyle w:val="a3"/>
        <w:spacing w:before="70"/>
        <w:ind w:left="1733"/>
      </w:pPr>
      <w:r>
        <w:t>Απάντηση:</w:t>
      </w:r>
    </w:p>
    <w:p w14:paraId="6141938D" w14:textId="77777777" w:rsidR="001E65E1" w:rsidRDefault="00BE683E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BC679E4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783EE85B" w14:textId="77777777" w:rsidR="001E65E1" w:rsidRDefault="001E65E1">
      <w:pPr>
        <w:pStyle w:val="a3"/>
        <w:spacing w:before="10"/>
        <w:ind w:left="0"/>
        <w:rPr>
          <w:rFonts w:ascii="Microsoft Sans Serif"/>
          <w:b w:val="0"/>
          <w:sz w:val="20"/>
        </w:rPr>
      </w:pPr>
    </w:p>
    <w:p w14:paraId="2064E4AB" w14:textId="77777777" w:rsidR="001E65E1" w:rsidRDefault="00BE683E">
      <w:pPr>
        <w:pStyle w:val="a3"/>
        <w:spacing w:before="0" w:line="370" w:lineRule="atLeast"/>
        <w:ind w:left="924" w:right="2270" w:hanging="810"/>
      </w:pPr>
      <w:r>
        <w:rPr>
          <w:w w:val="95"/>
        </w:rPr>
        <w:t>Β: Πληροφορίες σχετικά</w:t>
      </w:r>
      <w:r>
        <w:rPr>
          <w:spacing w:val="1"/>
          <w:w w:val="95"/>
        </w:rPr>
        <w:t xml:space="preserve"> </w:t>
      </w:r>
      <w:r>
        <w:rPr>
          <w:w w:val="95"/>
        </w:rPr>
        <w:t>με τους</w:t>
      </w:r>
      <w:r>
        <w:rPr>
          <w:spacing w:val="1"/>
          <w:w w:val="95"/>
        </w:rPr>
        <w:t xml:space="preserve"> </w:t>
      </w:r>
      <w:r>
        <w:rPr>
          <w:w w:val="95"/>
        </w:rPr>
        <w:t>εκπροσώπους του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οικονομικού φορέα</w:t>
      </w:r>
      <w:r>
        <w:rPr>
          <w:spacing w:val="1"/>
          <w:w w:val="95"/>
        </w:rPr>
        <w:t xml:space="preserve"> </w:t>
      </w:r>
      <w:r>
        <w:rPr>
          <w:w w:val="95"/>
        </w:rPr>
        <w:t>#1</w:t>
      </w:r>
      <w:r>
        <w:rPr>
          <w:spacing w:val="-53"/>
          <w:w w:val="95"/>
        </w:rPr>
        <w:t xml:space="preserve"> </w:t>
      </w:r>
      <w:r>
        <w:t>Όνομα:</w:t>
      </w:r>
    </w:p>
    <w:p w14:paraId="59A54677" w14:textId="77777777" w:rsidR="001E65E1" w:rsidRDefault="00BE683E">
      <w:pPr>
        <w:pStyle w:val="a3"/>
        <w:spacing w:before="52"/>
        <w:ind w:left="924"/>
      </w:pPr>
      <w:r>
        <w:t>Επώνυμο:</w:t>
      </w:r>
    </w:p>
    <w:p w14:paraId="348D34F9" w14:textId="77777777" w:rsidR="001E65E1" w:rsidRDefault="00BE683E">
      <w:pPr>
        <w:pStyle w:val="a3"/>
        <w:spacing w:before="52"/>
        <w:ind w:left="924" w:right="6545"/>
      </w:pPr>
      <w:r>
        <w:rPr>
          <w:spacing w:val="-1"/>
          <w:w w:val="95"/>
        </w:rPr>
        <w:t>Ημερομηνία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γέννησης:</w:t>
      </w:r>
    </w:p>
    <w:p w14:paraId="283603F5" w14:textId="77777777" w:rsidR="001E65E1" w:rsidRDefault="00BE683E">
      <w:pPr>
        <w:pStyle w:val="a3"/>
        <w:spacing w:before="53"/>
        <w:ind w:left="924" w:right="6545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14:paraId="3B429D21" w14:textId="77777777" w:rsidR="001E65E1" w:rsidRDefault="00BE683E">
      <w:pPr>
        <w:pStyle w:val="a3"/>
        <w:spacing w:before="54" w:line="240" w:lineRule="exact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14:paraId="0592CDA3" w14:textId="77777777" w:rsidR="001E65E1" w:rsidRDefault="00BE683E">
      <w:pPr>
        <w:pStyle w:val="a3"/>
        <w:spacing w:before="52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κωδ</w:t>
      </w:r>
      <w:proofErr w:type="spellEnd"/>
      <w:r>
        <w:rPr>
          <w:w w:val="95"/>
        </w:rPr>
        <w:t>.:</w:t>
      </w:r>
    </w:p>
    <w:p w14:paraId="6BE7A71A" w14:textId="77777777" w:rsidR="001E65E1" w:rsidRDefault="00BE683E">
      <w:pPr>
        <w:pStyle w:val="a3"/>
        <w:spacing w:before="53"/>
        <w:ind w:left="924"/>
      </w:pPr>
      <w:r>
        <w:t>Πόλη:</w:t>
      </w:r>
    </w:p>
    <w:p w14:paraId="310275D3" w14:textId="77777777" w:rsidR="001E65E1" w:rsidRDefault="00BE683E">
      <w:pPr>
        <w:pStyle w:val="a3"/>
        <w:spacing w:before="52"/>
        <w:ind w:left="924"/>
      </w:pPr>
      <w:r>
        <w:t>Χώρα:</w:t>
      </w:r>
    </w:p>
    <w:p w14:paraId="466EF05A" w14:textId="77777777" w:rsidR="001E65E1" w:rsidRDefault="00BE683E">
      <w:pPr>
        <w:pStyle w:val="a3"/>
        <w:spacing w:before="53"/>
        <w:ind w:left="924"/>
      </w:pPr>
      <w:r>
        <w:t>Τηλέφωνο:</w:t>
      </w:r>
    </w:p>
    <w:p w14:paraId="2907783A" w14:textId="77777777" w:rsidR="001E65E1" w:rsidRDefault="00BE683E">
      <w:pPr>
        <w:pStyle w:val="a3"/>
        <w:spacing w:before="52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14:paraId="1E9C0025" w14:textId="77777777" w:rsidR="001E65E1" w:rsidRDefault="00BE683E">
      <w:pPr>
        <w:pStyle w:val="a3"/>
        <w:spacing w:before="53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14:paraId="61BE5252" w14:textId="77777777" w:rsidR="001E65E1" w:rsidRDefault="001E65E1">
      <w:p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5D690D8C" w14:textId="77777777" w:rsidR="001E65E1" w:rsidRDefault="00BE683E">
      <w:pPr>
        <w:pStyle w:val="a3"/>
        <w:spacing w:before="93" w:line="367" w:lineRule="auto"/>
        <w:ind w:left="924" w:right="2270" w:hanging="810"/>
      </w:pPr>
      <w:r>
        <w:rPr>
          <w:w w:val="95"/>
        </w:rPr>
        <w:lastRenderedPageBreak/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14:paraId="22399412" w14:textId="77777777" w:rsidR="001E65E1" w:rsidRDefault="00BE683E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14:paraId="15F232B6" w14:textId="77777777" w:rsidR="001E65E1" w:rsidRDefault="00BE683E">
      <w:pPr>
        <w:pStyle w:val="a3"/>
        <w:spacing w:before="70"/>
        <w:ind w:left="1733"/>
      </w:pPr>
      <w:r>
        <w:t>Απάντηση:</w:t>
      </w:r>
    </w:p>
    <w:p w14:paraId="07901E20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EE07955" w14:textId="77777777" w:rsidR="001E65E1" w:rsidRDefault="00BE683E">
      <w:pPr>
        <w:pStyle w:val="a3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14:paraId="449B8533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D51CEC5" w14:textId="77777777" w:rsidR="001E65E1" w:rsidRDefault="00BE683E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14:paraId="66761BDA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C17748D" w14:textId="77777777" w:rsidR="001E65E1" w:rsidRDefault="00BE683E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14:paraId="0ADF36D1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046B17D" w14:textId="77777777" w:rsidR="001E65E1" w:rsidRDefault="00BE683E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14:paraId="2313DFC7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C7CA730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526CABB" w14:textId="77777777" w:rsidR="001E65E1" w:rsidRDefault="00BE683E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1C3C5029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0DC01C5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33CCA58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E2B5B65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105E3232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8B86F6D" w14:textId="77777777" w:rsidR="001E65E1" w:rsidRDefault="001E65E1">
      <w:pPr>
        <w:jc w:val="right"/>
        <w:rPr>
          <w:rFonts w:ascii="Microsoft Sans Serif"/>
          <w:sz w:val="21"/>
        </w:rPr>
        <w:sectPr w:rsidR="001E65E1">
          <w:pgSz w:w="11910" w:h="16840"/>
          <w:pgMar w:top="480" w:right="1140" w:bottom="700" w:left="1140" w:header="0" w:footer="505" w:gutter="0"/>
          <w:cols w:space="720"/>
        </w:sectPr>
      </w:pPr>
    </w:p>
    <w:p w14:paraId="2697521C" w14:textId="77777777" w:rsidR="001E65E1" w:rsidRDefault="00BE683E">
      <w:pPr>
        <w:pStyle w:val="a3"/>
        <w:spacing w:before="100" w:line="292" w:lineRule="auto"/>
        <w:ind w:left="114" w:right="1145"/>
      </w:pPr>
      <w:r>
        <w:rPr>
          <w:w w:val="95"/>
        </w:rPr>
        <w:lastRenderedPageBreak/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14:paraId="1635C7C7" w14:textId="77777777" w:rsidR="001E65E1" w:rsidRDefault="00BE683E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14:paraId="283DDB56" w14:textId="77777777" w:rsidR="001E65E1" w:rsidRDefault="00BE683E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14:paraId="68143500" w14:textId="77777777" w:rsidR="001E65E1" w:rsidRDefault="00BE683E">
      <w:pPr>
        <w:pStyle w:val="a3"/>
        <w:spacing w:before="70"/>
        <w:ind w:left="1733"/>
      </w:pPr>
      <w:r>
        <w:t>Απάντηση:</w:t>
      </w:r>
    </w:p>
    <w:p w14:paraId="6A423B21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9E3640B" w14:textId="77777777" w:rsidR="001E65E1" w:rsidRDefault="00BE683E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14:paraId="7381A18E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F1FC131" w14:textId="77777777" w:rsidR="001E65E1" w:rsidRDefault="00BE683E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14:paraId="10435157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1943699" w14:textId="77777777" w:rsidR="001E65E1" w:rsidRDefault="00BE683E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14:paraId="2DFF43B4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4D52C1B" w14:textId="77777777" w:rsidR="001E65E1" w:rsidRDefault="00BE683E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14:paraId="7109D35F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0FED79E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BA27A13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3321526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3624286" w14:textId="77777777" w:rsidR="001E65E1" w:rsidRDefault="00BE683E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B9EE1DA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94B3380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5037E08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206CC28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29D2C671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613A177" w14:textId="77777777" w:rsidR="001E65E1" w:rsidRDefault="001E65E1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14:paraId="0A25FF7E" w14:textId="77777777" w:rsidR="001E65E1" w:rsidRDefault="00BE683E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14:paraId="6EC72D28" w14:textId="77777777" w:rsidR="001E65E1" w:rsidRDefault="00BE683E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14:paraId="6A1C540F" w14:textId="77777777" w:rsidR="001E65E1" w:rsidRDefault="00BE683E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14:paraId="5BD1BF74" w14:textId="77777777" w:rsidR="001E65E1" w:rsidRDefault="00BE683E">
      <w:pPr>
        <w:spacing w:before="77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18AAB696" w14:textId="77777777" w:rsidR="001E65E1" w:rsidRDefault="00BE683E">
      <w:pPr>
        <w:pStyle w:val="a3"/>
        <w:spacing w:before="67"/>
        <w:ind w:left="1733"/>
      </w:pPr>
      <w:r>
        <w:t>Απάντηση:</w:t>
      </w:r>
    </w:p>
    <w:p w14:paraId="682B4C1E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013FA81" w14:textId="77777777" w:rsidR="001E65E1" w:rsidRDefault="00BE683E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797E1E5F" w14:textId="77777777" w:rsidR="001E65E1" w:rsidRDefault="00BE683E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766017D9" w14:textId="77777777" w:rsidR="001E65E1" w:rsidRDefault="00BE683E">
      <w:pPr>
        <w:pStyle w:val="a3"/>
      </w:pPr>
      <w:r>
        <w:t>Λόγος(-οι)</w:t>
      </w:r>
    </w:p>
    <w:p w14:paraId="5F7FCB0E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49DAF3A" w14:textId="77777777" w:rsidR="001E65E1" w:rsidRDefault="001E65E1">
      <w:pPr>
        <w:jc w:val="right"/>
        <w:rPr>
          <w:rFonts w:asci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7058276C" w14:textId="77777777" w:rsidR="001E65E1" w:rsidRDefault="00BE683E">
      <w:pPr>
        <w:pStyle w:val="a3"/>
        <w:spacing w:before="100"/>
      </w:pPr>
      <w:r>
        <w:rPr>
          <w:w w:val="95"/>
        </w:rPr>
        <w:lastRenderedPageBreak/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00ED54E5" w14:textId="77777777" w:rsidR="001E65E1" w:rsidRDefault="00BE683E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BDE9602" w14:textId="77777777" w:rsidR="001E65E1" w:rsidRDefault="00BE683E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152D82C7" w14:textId="77777777" w:rsidR="001E65E1" w:rsidRDefault="00BE683E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DFEC62E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02057F2F" w14:textId="77777777" w:rsidR="001E65E1" w:rsidRDefault="00BE683E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7ECED34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4754ABC9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64F2696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587FB24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CBA8C2F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BA0EDDF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07D2552A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B19D4DF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190833B9" w14:textId="77777777" w:rsidR="001E65E1" w:rsidRDefault="00BE683E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AB50956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E340CDF" w14:textId="77777777" w:rsidR="001E65E1" w:rsidRDefault="00BE683E">
      <w:pPr>
        <w:pStyle w:val="a3"/>
        <w:ind w:left="924"/>
      </w:pPr>
      <w:r>
        <w:t>Διαφθορά</w:t>
      </w:r>
    </w:p>
    <w:p w14:paraId="6DDE9EAD" w14:textId="77777777" w:rsidR="001E65E1" w:rsidRDefault="00BE683E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107A409F" w14:textId="77777777" w:rsidR="001E65E1" w:rsidRDefault="00BE683E">
      <w:pPr>
        <w:pStyle w:val="a3"/>
        <w:spacing w:before="67"/>
        <w:ind w:left="1733"/>
      </w:pPr>
      <w:r>
        <w:t>Απάντηση:</w:t>
      </w:r>
    </w:p>
    <w:p w14:paraId="3D0DCB49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53C79D9" w14:textId="77777777" w:rsidR="001E65E1" w:rsidRDefault="00BE683E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0C1B5ADE" w14:textId="77777777" w:rsidR="001E65E1" w:rsidRDefault="00BE683E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1079B2BF" w14:textId="77777777" w:rsidR="001E65E1" w:rsidRDefault="00BE683E">
      <w:pPr>
        <w:pStyle w:val="a3"/>
      </w:pPr>
      <w:r>
        <w:t>Λόγος(-οι)</w:t>
      </w:r>
    </w:p>
    <w:p w14:paraId="27CAF06D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F76516D" w14:textId="77777777" w:rsidR="001E65E1" w:rsidRDefault="00BE683E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691E958B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55BD242" w14:textId="77777777" w:rsidR="001E65E1" w:rsidRDefault="00BE683E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3E9E02DF" w14:textId="77777777" w:rsidR="001E65E1" w:rsidRDefault="00BE683E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EE0F722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2775B031" w14:textId="77777777" w:rsidR="001E65E1" w:rsidRDefault="00BE683E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8F4FD4C" w14:textId="77777777" w:rsidR="001E65E1" w:rsidRDefault="001E65E1">
      <w:pPr>
        <w:rPr>
          <w:rFonts w:ascii="Microsoft Sans Serif" w:hAns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19A640FA" w14:textId="77777777" w:rsidR="001E65E1" w:rsidRDefault="00BE683E">
      <w:pPr>
        <w:pStyle w:val="a3"/>
        <w:spacing w:before="100"/>
        <w:ind w:left="3009"/>
      </w:pPr>
      <w:r>
        <w:rPr>
          <w:w w:val="95"/>
        </w:rPr>
        <w:lastRenderedPageBreak/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1A176DAC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FD71177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8C5BBA0" w14:textId="77777777" w:rsidR="001E65E1" w:rsidRDefault="00BE683E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4BBC835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2FC865A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CBAF027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A9BF09F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B6ABF55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93AE2DE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31E20F6" w14:textId="77777777" w:rsidR="001E65E1" w:rsidRDefault="00BE683E">
      <w:pPr>
        <w:pStyle w:val="a3"/>
        <w:ind w:left="924"/>
      </w:pPr>
      <w:r>
        <w:t>Απάτη</w:t>
      </w:r>
    </w:p>
    <w:p w14:paraId="25E34DB1" w14:textId="77777777" w:rsidR="001E65E1" w:rsidRDefault="00BE683E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1C284E5A" w14:textId="77777777" w:rsidR="001E65E1" w:rsidRDefault="00BE683E">
      <w:pPr>
        <w:pStyle w:val="a3"/>
        <w:spacing w:before="67"/>
        <w:ind w:left="1733"/>
      </w:pPr>
      <w:r>
        <w:t>Απάντηση:</w:t>
      </w:r>
    </w:p>
    <w:p w14:paraId="51529E5F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9928DE2" w14:textId="77777777" w:rsidR="001E65E1" w:rsidRDefault="00BE683E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3659FC1B" w14:textId="77777777" w:rsidR="001E65E1" w:rsidRDefault="00BE683E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35296BF4" w14:textId="77777777" w:rsidR="001E65E1" w:rsidRDefault="00BE683E">
      <w:pPr>
        <w:pStyle w:val="a3"/>
        <w:spacing w:before="202"/>
      </w:pPr>
      <w:r>
        <w:t>Λόγος(-οι)</w:t>
      </w:r>
    </w:p>
    <w:p w14:paraId="111F48CF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838E684" w14:textId="77777777" w:rsidR="001E65E1" w:rsidRDefault="00BE683E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39F0546F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3E3F12D" w14:textId="77777777" w:rsidR="001E65E1" w:rsidRDefault="00BE683E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6AA836CB" w14:textId="77777777" w:rsidR="001E65E1" w:rsidRDefault="00BE683E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24AF5B8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20C163DF" w14:textId="77777777" w:rsidR="001E65E1" w:rsidRDefault="00BE683E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6211530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2E36AE9A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2D50D76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2720E3B" w14:textId="77777777" w:rsidR="001E65E1" w:rsidRDefault="001E65E1">
      <w:pPr>
        <w:spacing w:line="295" w:lineRule="auto"/>
        <w:rPr>
          <w:rFonts w:ascii="Microsoft Sans Serif" w:hAnsi="Microsoft Sans Serif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2C98C747" w14:textId="77777777" w:rsidR="001E65E1" w:rsidRDefault="00BE683E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C21B11A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3942922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55FACC66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1805719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39A1F18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AA79A5C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AD98F92" w14:textId="77777777" w:rsidR="001E65E1" w:rsidRDefault="00BE683E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14:paraId="276586D8" w14:textId="77777777" w:rsidR="001E65E1" w:rsidRDefault="00BE683E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7CF2C5C9" w14:textId="77777777" w:rsidR="001E65E1" w:rsidRDefault="00BE683E">
      <w:pPr>
        <w:pStyle w:val="a3"/>
        <w:spacing w:before="67"/>
        <w:ind w:left="1733"/>
      </w:pPr>
      <w:r>
        <w:t>Απάντηση:</w:t>
      </w:r>
    </w:p>
    <w:p w14:paraId="089AAE81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1252F5B" w14:textId="77777777" w:rsidR="001E65E1" w:rsidRDefault="00BE683E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7A967B24" w14:textId="77777777" w:rsidR="001E65E1" w:rsidRDefault="00BE683E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79FF000C" w14:textId="77777777" w:rsidR="001E65E1" w:rsidRDefault="00BE683E">
      <w:pPr>
        <w:pStyle w:val="a3"/>
      </w:pPr>
      <w:r>
        <w:t>Λόγος(-οι)</w:t>
      </w:r>
    </w:p>
    <w:p w14:paraId="46B1C2D2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C8BD2E0" w14:textId="77777777" w:rsidR="001E65E1" w:rsidRDefault="00BE683E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0B259406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BAC69F2" w14:textId="77777777" w:rsidR="001E65E1" w:rsidRDefault="00BE683E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6069327E" w14:textId="77777777" w:rsidR="001E65E1" w:rsidRDefault="00BE683E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EC2F3D9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5811B122" w14:textId="77777777" w:rsidR="001E65E1" w:rsidRDefault="00BE683E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9C5555F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6268E631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D53C6FB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2057B94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762A1EC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DEACDAD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43E131C0" w14:textId="77777777" w:rsidR="001E65E1" w:rsidRDefault="00BE683E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13E6CAA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42DB8E66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BF2B452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28FCA2C1" w14:textId="77777777" w:rsidR="001E65E1" w:rsidRDefault="00BE683E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14:paraId="7EFC8E6A" w14:textId="77777777" w:rsidR="001E65E1" w:rsidRDefault="001E65E1">
      <w:pPr>
        <w:spacing w:line="292" w:lineRule="auto"/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39F08393" w14:textId="77777777" w:rsidR="001E65E1" w:rsidRDefault="00BE683E">
      <w:pPr>
        <w:spacing w:before="103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5AF47D09" w14:textId="77777777" w:rsidR="001E65E1" w:rsidRDefault="00BE683E">
      <w:pPr>
        <w:pStyle w:val="a3"/>
        <w:spacing w:before="68"/>
        <w:ind w:left="1733"/>
      </w:pPr>
      <w:r>
        <w:t>Απάντηση:</w:t>
      </w:r>
    </w:p>
    <w:p w14:paraId="706DABEA" w14:textId="77777777" w:rsidR="001E65E1" w:rsidRDefault="00BE683E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A69348E" w14:textId="77777777" w:rsidR="001E65E1" w:rsidRDefault="00BE683E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711211DC" w14:textId="77777777" w:rsidR="001E65E1" w:rsidRDefault="00BE683E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5D4422CD" w14:textId="77777777" w:rsidR="001E65E1" w:rsidRDefault="00BE683E">
      <w:pPr>
        <w:pStyle w:val="a3"/>
      </w:pPr>
      <w:r>
        <w:t>Λόγος(-οι)</w:t>
      </w:r>
    </w:p>
    <w:p w14:paraId="19F7F24F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8178063" w14:textId="77777777" w:rsidR="001E65E1" w:rsidRDefault="00BE683E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18A53EF1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66C6963" w14:textId="77777777" w:rsidR="001E65E1" w:rsidRDefault="00BE683E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5813B987" w14:textId="77777777" w:rsidR="001E65E1" w:rsidRDefault="00BE683E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7C16396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2116286B" w14:textId="77777777" w:rsidR="001E65E1" w:rsidRDefault="00BE683E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6A1949D0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6731B290" w14:textId="77777777" w:rsidR="001E65E1" w:rsidRDefault="00BE683E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89C1DC5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182EF825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CF2545E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79B8B70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05413A1B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25EDF4C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CA93701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2B01DC0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971EFF2" w14:textId="77777777" w:rsidR="001E65E1" w:rsidRDefault="00BE683E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14:paraId="630EDC4C" w14:textId="77777777" w:rsidR="001E65E1" w:rsidRDefault="00BE683E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14:paraId="4C264818" w14:textId="77777777" w:rsidR="001E65E1" w:rsidRDefault="00BE683E">
      <w:pPr>
        <w:pStyle w:val="a3"/>
        <w:spacing w:before="67"/>
        <w:ind w:left="1733"/>
      </w:pPr>
      <w:r>
        <w:t>Απάντηση:</w:t>
      </w:r>
    </w:p>
    <w:p w14:paraId="73A89D8D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26B12C73" w14:textId="77777777" w:rsidR="001E65E1" w:rsidRDefault="00BE683E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14:paraId="760305ED" w14:textId="77777777" w:rsidR="001E65E1" w:rsidRDefault="00BE683E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6D07403E" w14:textId="77777777" w:rsidR="001E65E1" w:rsidRDefault="001E65E1">
      <w:pPr>
        <w:rPr>
          <w:rFonts w:asci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4A388122" w14:textId="77777777" w:rsidR="001E65E1" w:rsidRDefault="00BE683E">
      <w:pPr>
        <w:pStyle w:val="a3"/>
        <w:spacing w:before="100"/>
      </w:pPr>
      <w:r>
        <w:lastRenderedPageBreak/>
        <w:t>Λόγος(-οι)</w:t>
      </w:r>
    </w:p>
    <w:p w14:paraId="74BEE3DE" w14:textId="77777777" w:rsidR="001E65E1" w:rsidRDefault="00BE683E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A38B8C7" w14:textId="77777777" w:rsidR="001E65E1" w:rsidRDefault="00BE683E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14:paraId="4D159152" w14:textId="77777777" w:rsidR="001E65E1" w:rsidRDefault="00BE683E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F74C743" w14:textId="77777777" w:rsidR="001E65E1" w:rsidRDefault="00BE683E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14:paraId="4E0D3253" w14:textId="77777777" w:rsidR="001E65E1" w:rsidRDefault="00BE683E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B5083F3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0AE2ED67" w14:textId="77777777" w:rsidR="001E65E1" w:rsidRDefault="00BE683E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EBA4017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0A398AA0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C87CE8D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10BDA6D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1EC77452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4C636C4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32FFA43" w14:textId="77777777" w:rsidR="001E65E1" w:rsidRDefault="00BE683E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2A095E4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5A2EC1F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649461E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413CA1C" w14:textId="77777777" w:rsidR="001E65E1" w:rsidRDefault="001E65E1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14:paraId="763D6C82" w14:textId="77777777" w:rsidR="001E65E1" w:rsidRDefault="00BE683E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14:paraId="2D78BD5A" w14:textId="77777777" w:rsidR="001E65E1" w:rsidRDefault="00BE683E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14:paraId="0C04DE92" w14:textId="77777777" w:rsidR="001E65E1" w:rsidRDefault="00BE683E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14:paraId="31DB3559" w14:textId="77777777" w:rsidR="001E65E1" w:rsidRDefault="00BE683E">
      <w:pPr>
        <w:pStyle w:val="a3"/>
        <w:spacing w:before="69"/>
        <w:ind w:left="1733"/>
      </w:pPr>
      <w:r>
        <w:t>Απάντηση:</w:t>
      </w:r>
    </w:p>
    <w:p w14:paraId="419A548C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8AA680F" w14:textId="77777777" w:rsidR="001E65E1" w:rsidRDefault="00BE683E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14:paraId="1C66E231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2002401" w14:textId="77777777" w:rsidR="001E65E1" w:rsidRDefault="00BE683E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14:paraId="4A7208AA" w14:textId="77777777" w:rsidR="001E65E1" w:rsidRDefault="001E65E1">
      <w:pPr>
        <w:pStyle w:val="a3"/>
        <w:spacing w:before="0"/>
        <w:ind w:left="0"/>
        <w:rPr>
          <w:sz w:val="26"/>
        </w:rPr>
      </w:pPr>
    </w:p>
    <w:p w14:paraId="13C3347B" w14:textId="77777777" w:rsidR="001E65E1" w:rsidRDefault="00BE683E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14:paraId="42C11A8A" w14:textId="77777777" w:rsidR="001E65E1" w:rsidRDefault="00BE683E">
      <w:pPr>
        <w:pStyle w:val="a3"/>
        <w:spacing w:before="149"/>
        <w:ind w:left="3009"/>
      </w:pPr>
      <w:r>
        <w:t>Διευκρινίστε:</w:t>
      </w:r>
    </w:p>
    <w:p w14:paraId="05240165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1562A53" w14:textId="77777777" w:rsidR="001E65E1" w:rsidRDefault="001E65E1">
      <w:pPr>
        <w:rPr>
          <w:rFonts w:asci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71A2998D" w14:textId="77777777" w:rsidR="001E65E1" w:rsidRDefault="00BE683E">
      <w:pPr>
        <w:pStyle w:val="a3"/>
        <w:spacing w:before="100" w:line="292" w:lineRule="auto"/>
        <w:ind w:left="3009" w:right="176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14:paraId="05E9A98B" w14:textId="77777777" w:rsidR="001E65E1" w:rsidRDefault="00BE683E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019DB96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2B09FC22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91A7AE5" w14:textId="77777777" w:rsidR="001E65E1" w:rsidRDefault="00BE683E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7E9752A" w14:textId="77777777" w:rsidR="001E65E1" w:rsidRDefault="00BE683E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62409B28" w14:textId="77777777" w:rsidR="001E65E1" w:rsidRDefault="00BE683E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14:paraId="638D31A2" w14:textId="77777777" w:rsidR="001E65E1" w:rsidRDefault="00BE683E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AB60777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449447B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39D5243C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0DBEDE2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5041DA02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9554F94" w14:textId="77777777" w:rsidR="001E65E1" w:rsidRDefault="00BE683E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8DA93DE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46780D7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71C6A619" w14:textId="77777777" w:rsidR="001E65E1" w:rsidRDefault="00BE683E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14:paraId="6CDEFFCB" w14:textId="77777777" w:rsidR="001E65E1" w:rsidRDefault="00BE683E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14:paraId="4208128C" w14:textId="77777777" w:rsidR="001E65E1" w:rsidRDefault="00BE683E">
      <w:pPr>
        <w:pStyle w:val="a3"/>
        <w:spacing w:before="69"/>
        <w:ind w:left="1733"/>
      </w:pPr>
      <w:r>
        <w:t>Απάντηση:</w:t>
      </w:r>
    </w:p>
    <w:p w14:paraId="4ABC4BD1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4B56B4A" w14:textId="77777777" w:rsidR="001E65E1" w:rsidRDefault="00BE683E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14:paraId="2EE1D1F9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840FA00" w14:textId="77777777" w:rsidR="001E65E1" w:rsidRDefault="00BE683E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14:paraId="5FC3A2D9" w14:textId="77777777" w:rsidR="001E65E1" w:rsidRDefault="001E65E1">
      <w:pPr>
        <w:pStyle w:val="a3"/>
        <w:spacing w:before="0"/>
        <w:ind w:left="0"/>
        <w:rPr>
          <w:sz w:val="26"/>
        </w:rPr>
      </w:pPr>
    </w:p>
    <w:p w14:paraId="6F4B384B" w14:textId="77777777" w:rsidR="001E65E1" w:rsidRDefault="00BE683E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14:paraId="33BB90CE" w14:textId="77777777" w:rsidR="001E65E1" w:rsidRDefault="00BE683E">
      <w:pPr>
        <w:pStyle w:val="a3"/>
        <w:spacing w:before="148"/>
        <w:ind w:left="3009"/>
      </w:pPr>
      <w:r>
        <w:t>Διευκρινίστε:</w:t>
      </w:r>
    </w:p>
    <w:p w14:paraId="3DAEF68B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C3505D0" w14:textId="77777777" w:rsidR="001E65E1" w:rsidRDefault="001E65E1">
      <w:pPr>
        <w:rPr>
          <w:rFonts w:asci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192CFC2B" w14:textId="77777777" w:rsidR="001E65E1" w:rsidRDefault="00BE683E">
      <w:pPr>
        <w:pStyle w:val="a3"/>
        <w:spacing w:before="100" w:line="292" w:lineRule="auto"/>
        <w:ind w:left="3009" w:right="176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14:paraId="6DD2BDFB" w14:textId="77777777" w:rsidR="001E65E1" w:rsidRDefault="00BE683E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8CF4782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52F733D9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08CDBB4" w14:textId="77777777" w:rsidR="001E65E1" w:rsidRDefault="00BE683E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6D57A5B" w14:textId="77777777" w:rsidR="001E65E1" w:rsidRDefault="00BE683E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14:paraId="26C3D98A" w14:textId="77777777" w:rsidR="001E65E1" w:rsidRDefault="00BE683E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14:paraId="427D4CDD" w14:textId="77777777" w:rsidR="001E65E1" w:rsidRDefault="00BE683E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BFA89EF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58A72E3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1B6638DF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BA084A6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80DB2A4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08B0B5A" w14:textId="77777777" w:rsidR="001E65E1" w:rsidRDefault="00BE683E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513F6A5D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8E0567E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2162D80C" w14:textId="77777777" w:rsidR="001E65E1" w:rsidRDefault="001E65E1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14:paraId="680707A5" w14:textId="77777777" w:rsidR="001E65E1" w:rsidRDefault="00BE683E">
      <w:pPr>
        <w:pStyle w:val="a3"/>
        <w:spacing w:before="0" w:line="292" w:lineRule="auto"/>
        <w:ind w:left="114" w:right="2270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14:paraId="70BD2320" w14:textId="77777777" w:rsidR="001E65E1" w:rsidRDefault="00BE683E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14:paraId="22F968D4" w14:textId="77777777" w:rsidR="001E65E1" w:rsidRDefault="00BE683E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14:paraId="55375D90" w14:textId="77777777" w:rsidR="001E65E1" w:rsidRDefault="00BE683E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14:paraId="480D4144" w14:textId="77777777" w:rsidR="001E65E1" w:rsidRDefault="00BE683E">
      <w:pPr>
        <w:pStyle w:val="a3"/>
        <w:spacing w:before="70"/>
        <w:ind w:left="1733"/>
      </w:pPr>
      <w:r>
        <w:t>Απάντηση:</w:t>
      </w:r>
    </w:p>
    <w:p w14:paraId="3F8DB362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A277CBC" w14:textId="77777777" w:rsidR="001E65E1" w:rsidRDefault="00BE683E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17E912BD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380995A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5787F07A" w14:textId="77777777" w:rsidR="001E65E1" w:rsidRDefault="00BE683E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5216FE9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3ECEED39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36F8AA9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9273EE7" w14:textId="77777777" w:rsidR="001E65E1" w:rsidRDefault="001E65E1">
      <w:pPr>
        <w:spacing w:line="295" w:lineRule="auto"/>
        <w:rPr>
          <w:rFonts w:ascii="Microsoft Sans Serif" w:hAnsi="Microsoft Sans Serif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41A4DEA9" w14:textId="77777777" w:rsidR="001E65E1" w:rsidRDefault="00BE683E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CFEE2D1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9505B93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AD5BC64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4A925B1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817B75E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0E2503E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52D0BC0" w14:textId="77777777" w:rsidR="001E65E1" w:rsidRDefault="00BE683E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14:paraId="3C28AB8D" w14:textId="77777777" w:rsidR="001E65E1" w:rsidRDefault="00BE683E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14:paraId="7F4A2227" w14:textId="77777777" w:rsidR="001E65E1" w:rsidRDefault="00BE683E">
      <w:pPr>
        <w:pStyle w:val="a3"/>
        <w:spacing w:before="70"/>
        <w:ind w:left="1733"/>
      </w:pPr>
      <w:r>
        <w:t>Απάντηση:</w:t>
      </w:r>
    </w:p>
    <w:p w14:paraId="5A0D1B84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3E57FC7" w14:textId="77777777" w:rsidR="001E65E1" w:rsidRDefault="00BE683E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5663D38D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EB7B565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78B6B01D" w14:textId="77777777" w:rsidR="001E65E1" w:rsidRDefault="00BE683E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38F533B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7C78BA4C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E8FFAD5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49695B8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0FFA939B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AFD5A08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0473ABA4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48C7809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BE5D9B7" w14:textId="77777777" w:rsidR="001E65E1" w:rsidRDefault="00BE683E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BDE49A0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9BB5A9C" w14:textId="77777777" w:rsidR="001E65E1" w:rsidRDefault="00BE683E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14:paraId="03900A90" w14:textId="77777777" w:rsidR="001E65E1" w:rsidRDefault="00BE683E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14:paraId="47F1DB67" w14:textId="77777777" w:rsidR="001E65E1" w:rsidRDefault="00BE683E">
      <w:pPr>
        <w:pStyle w:val="a3"/>
        <w:spacing w:before="70"/>
        <w:ind w:left="1733"/>
      </w:pPr>
      <w:r>
        <w:t>Απάντηση:</w:t>
      </w:r>
    </w:p>
    <w:p w14:paraId="247AD4E3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745D379" w14:textId="77777777" w:rsidR="001E65E1" w:rsidRDefault="00BE683E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6CCE759D" w14:textId="77777777" w:rsidR="001E65E1" w:rsidRDefault="00BE683E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782EBC4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049B8F0E" w14:textId="77777777" w:rsidR="001E65E1" w:rsidRDefault="00BE683E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ECBBF2F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497269A1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54B337C" w14:textId="77777777" w:rsidR="001E65E1" w:rsidRDefault="001E65E1">
      <w:pPr>
        <w:rPr>
          <w:rFonts w:asci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7102E865" w14:textId="77777777" w:rsidR="001E65E1" w:rsidRDefault="00BE683E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lastRenderedPageBreak/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179A6E6B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1A8ABEF0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7CBBC47" w14:textId="77777777" w:rsidR="001E65E1" w:rsidRDefault="00BE683E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3E02C762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BA7E168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427F0E59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F5655AF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4E21DCE3" w14:textId="77777777" w:rsidR="001E65E1" w:rsidRDefault="00BE683E">
      <w:pPr>
        <w:pStyle w:val="a3"/>
        <w:ind w:left="924"/>
      </w:pPr>
      <w:r>
        <w:t>Πτώχευση</w:t>
      </w:r>
    </w:p>
    <w:p w14:paraId="0423C0CB" w14:textId="77777777" w:rsidR="001E65E1" w:rsidRDefault="00BE683E">
      <w:pPr>
        <w:spacing w:before="28" w:line="370" w:lineRule="exact"/>
        <w:ind w:left="1733" w:right="4078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14:paraId="6AA7D46E" w14:textId="77777777" w:rsidR="001E65E1" w:rsidRDefault="00BE683E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38D7200" w14:textId="77777777" w:rsidR="001E65E1" w:rsidRDefault="00BE683E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245B5560" w14:textId="77777777" w:rsidR="001E65E1" w:rsidRDefault="00BE683E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EE70283" w14:textId="77777777" w:rsidR="001E65E1" w:rsidRDefault="00BE683E">
      <w:pPr>
        <w:pStyle w:val="a3"/>
        <w:spacing w:before="202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5F585619" w14:textId="77777777" w:rsidR="001E65E1" w:rsidRDefault="00BE683E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AEBD63F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4870E92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C46CF27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385FC62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630271F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059C347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EA54DBC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6A4286C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02AF8C48" w14:textId="77777777" w:rsidR="001E65E1" w:rsidRDefault="00BE683E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14:paraId="23A55FDA" w14:textId="77777777" w:rsidR="001E65E1" w:rsidRDefault="00BE683E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14:paraId="1A5B02CB" w14:textId="77777777" w:rsidR="001E65E1" w:rsidRDefault="00BE683E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086F300" w14:textId="77777777" w:rsidR="001E65E1" w:rsidRDefault="00BE683E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442504E4" w14:textId="77777777" w:rsidR="001E65E1" w:rsidRDefault="00BE683E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B397A04" w14:textId="77777777" w:rsidR="001E65E1" w:rsidRDefault="001E65E1">
      <w:pPr>
        <w:rPr>
          <w:rFonts w:asci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470AC777" w14:textId="77777777" w:rsidR="001E65E1" w:rsidRDefault="00BE683E">
      <w:pPr>
        <w:pStyle w:val="a3"/>
        <w:spacing w:before="100" w:line="292" w:lineRule="auto"/>
        <w:ind w:right="277"/>
      </w:pPr>
      <w:r>
        <w:rPr>
          <w:w w:val="95"/>
        </w:rPr>
        <w:lastRenderedPageBreak/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0392FC2C" w14:textId="77777777" w:rsidR="001E65E1" w:rsidRDefault="00BE683E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8E0D297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3FBC3F2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0C98F3A2" w14:textId="77777777" w:rsidR="001E65E1" w:rsidRDefault="00BE683E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2C743B9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117E010D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9FB1854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0E128BB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8E45C15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BAD7CC6" w14:textId="77777777" w:rsidR="001E65E1" w:rsidRDefault="00BE683E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14:paraId="7998AE8A" w14:textId="77777777" w:rsidR="001E65E1" w:rsidRDefault="00BE683E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14:paraId="716CD2A6" w14:textId="77777777" w:rsidR="001E65E1" w:rsidRDefault="00BE683E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6DA2782" w14:textId="77777777" w:rsidR="001E65E1" w:rsidRDefault="00BE683E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2A2A9426" w14:textId="77777777" w:rsidR="001E65E1" w:rsidRDefault="00BE683E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E823B43" w14:textId="77777777" w:rsidR="001E65E1" w:rsidRDefault="00BE683E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252861CB" w14:textId="77777777" w:rsidR="001E65E1" w:rsidRDefault="00BE683E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93C642B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CDB7AAC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AFDE30A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8FBC636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3DEFB559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00CE5DC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9DAEA2E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E56EEEE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481902FE" w14:textId="77777777" w:rsidR="001E65E1" w:rsidRDefault="00BE683E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14:paraId="02949EA6" w14:textId="77777777" w:rsidR="001E65E1" w:rsidRDefault="00BE683E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προκύπτουσα</w:t>
      </w:r>
      <w:proofErr w:type="spellEnd"/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14:paraId="1A96E7A7" w14:textId="77777777" w:rsidR="001E65E1" w:rsidRDefault="00BE683E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14:paraId="2A419EA1" w14:textId="77777777" w:rsidR="001E65E1" w:rsidRDefault="00BE683E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26F505E" w14:textId="77777777" w:rsidR="001E65E1" w:rsidRDefault="001E65E1">
      <w:pPr>
        <w:rPr>
          <w:rFonts w:ascii="Microsoft Sans Serif" w:hAns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736B03BB" w14:textId="77777777" w:rsidR="001E65E1" w:rsidRDefault="00BE683E">
      <w:pPr>
        <w:pStyle w:val="a3"/>
        <w:spacing w:before="100"/>
      </w:pPr>
      <w:r>
        <w:rPr>
          <w:w w:val="95"/>
        </w:rPr>
        <w:lastRenderedPageBreak/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6B7B181D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C59020D" w14:textId="77777777" w:rsidR="001E65E1" w:rsidRDefault="00BE683E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2DB08DC2" w14:textId="77777777" w:rsidR="001E65E1" w:rsidRDefault="00BE683E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93B07A4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18A11950" w14:textId="77777777" w:rsidR="001E65E1" w:rsidRDefault="00BE683E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754D9C4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D332DE4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7F7436B3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8637E0B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BE74025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1947E3E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78BBF034" w14:textId="77777777" w:rsidR="001E65E1" w:rsidRDefault="00BE683E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14:paraId="5CFAF95E" w14:textId="77777777" w:rsidR="001E65E1" w:rsidRDefault="00BE683E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proofErr w:type="spellStart"/>
      <w:r>
        <w:rPr>
          <w:rFonts w:ascii="Microsoft Sans Serif" w:hAnsi="Microsoft Sans Serif"/>
          <w:sz w:val="21"/>
        </w:rPr>
        <w:t>Tελεί</w:t>
      </w:r>
      <w:proofErr w:type="spellEnd"/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14:paraId="233D7C5E" w14:textId="77777777" w:rsidR="001E65E1" w:rsidRDefault="00BE683E">
      <w:pPr>
        <w:pStyle w:val="a3"/>
        <w:spacing w:before="71"/>
        <w:ind w:left="1733"/>
      </w:pPr>
      <w:r>
        <w:t>Απάντηση:</w:t>
      </w:r>
    </w:p>
    <w:p w14:paraId="08D8E73C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42BAE69" w14:textId="77777777" w:rsidR="001E65E1" w:rsidRDefault="00BE683E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1ACE9BCF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33C0761" w14:textId="77777777" w:rsidR="001E65E1" w:rsidRDefault="00BE683E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30F3CA0A" w14:textId="77777777" w:rsidR="001E65E1" w:rsidRDefault="00BE683E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39AA526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EBE602C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87C48C2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3000CF9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3FE85C6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65EC42F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2C993550" w14:textId="77777777" w:rsidR="001E65E1" w:rsidRDefault="00BE683E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C9F09D2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4C4862E7" w14:textId="77777777" w:rsidR="001E65E1" w:rsidRDefault="00BE683E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14:paraId="100718CE" w14:textId="77777777" w:rsidR="001E65E1" w:rsidRDefault="00BE683E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14:paraId="7B4F44FD" w14:textId="77777777" w:rsidR="001E65E1" w:rsidRDefault="001E65E1">
      <w:pPr>
        <w:rPr>
          <w:rFonts w:ascii="Microsoft Sans Serif" w:hAns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2B1699EB" w14:textId="77777777" w:rsidR="001E65E1" w:rsidRDefault="00BE683E">
      <w:pPr>
        <w:pStyle w:val="a3"/>
        <w:spacing w:before="100"/>
        <w:ind w:left="1733"/>
      </w:pPr>
      <w:r>
        <w:lastRenderedPageBreak/>
        <w:t>Απάντηση:</w:t>
      </w:r>
    </w:p>
    <w:p w14:paraId="1D1B9787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690D0A3" w14:textId="77777777" w:rsidR="001E65E1" w:rsidRDefault="00BE683E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3CA0D8B4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1A642EB" w14:textId="77777777" w:rsidR="001E65E1" w:rsidRDefault="00BE683E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14:paraId="6261D675" w14:textId="77777777" w:rsidR="001E65E1" w:rsidRDefault="00BE683E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E6D4356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0BD10B6" w14:textId="77777777" w:rsidR="001E65E1" w:rsidRDefault="00BE683E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1036E120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4673549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673EEE3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8A04B3D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487335A8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6DE4759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1863E897" w14:textId="77777777" w:rsidR="001E65E1" w:rsidRDefault="00BE683E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14:paraId="4BDEB8BB" w14:textId="77777777" w:rsidR="001E65E1" w:rsidRDefault="00BE683E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14:paraId="3A61A989" w14:textId="77777777" w:rsidR="001E65E1" w:rsidRDefault="00BE683E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FB1D12C" w14:textId="77777777" w:rsidR="001E65E1" w:rsidRDefault="00BE683E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73B26E1B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F36FBF2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1B6C2964" w14:textId="77777777" w:rsidR="001E65E1" w:rsidRDefault="00BE683E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F7C96D4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09B31105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5A0A3AA" w14:textId="77777777" w:rsidR="001E65E1" w:rsidRDefault="00BE683E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EB38919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89F63D6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5C60E58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A20F459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D4AE4E2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D3B70D2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C63DD0A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E239DAD" w14:textId="77777777" w:rsidR="001E65E1" w:rsidRDefault="00BE683E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14:paraId="1764D5E9" w14:textId="77777777" w:rsidR="001E65E1" w:rsidRDefault="001E65E1">
      <w:p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126EF9E1" w14:textId="77777777" w:rsidR="001E65E1" w:rsidRDefault="00BE683E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lastRenderedPageBreak/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14:paraId="4674E2FC" w14:textId="77777777" w:rsidR="001E65E1" w:rsidRDefault="00BE683E">
      <w:pPr>
        <w:pStyle w:val="a3"/>
        <w:spacing w:before="71"/>
        <w:ind w:left="1733"/>
      </w:pPr>
      <w:r>
        <w:t>Απάντηση:</w:t>
      </w:r>
    </w:p>
    <w:p w14:paraId="0D34CADF" w14:textId="77777777" w:rsidR="001E65E1" w:rsidRDefault="00BE683E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D578103" w14:textId="77777777" w:rsidR="001E65E1" w:rsidRDefault="00BE683E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60FD2C2D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B949D40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3F619776" w14:textId="77777777" w:rsidR="001E65E1" w:rsidRDefault="00BE683E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1DFC6369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767E68F1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A8CCF6C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6FE5566" w14:textId="77777777" w:rsidR="001E65E1" w:rsidRDefault="00BE683E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561F0ADC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FF08DD5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4A7E2482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44B5A14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9CB9CB7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347DE17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071FE862" w14:textId="77777777" w:rsidR="001E65E1" w:rsidRDefault="00BE683E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14:paraId="6E22AAC6" w14:textId="77777777" w:rsidR="001E65E1" w:rsidRDefault="00BE683E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14:paraId="42FE7074" w14:textId="77777777" w:rsidR="001E65E1" w:rsidRDefault="00BE683E">
      <w:pPr>
        <w:pStyle w:val="a3"/>
        <w:spacing w:before="70"/>
        <w:ind w:left="1733"/>
      </w:pPr>
      <w:r>
        <w:t>Απάντηση:</w:t>
      </w:r>
    </w:p>
    <w:p w14:paraId="362CFC2A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6D2B1EB" w14:textId="77777777" w:rsidR="001E65E1" w:rsidRDefault="00BE683E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0C007C56" w14:textId="77777777" w:rsidR="001E65E1" w:rsidRDefault="00BE683E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9AE9B61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A8B8B31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6679E0F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0277552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34CCBCC2" w14:textId="77777777" w:rsidR="001E65E1" w:rsidRDefault="00BE683E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D721C98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0DBFBCF4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FC085EE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7DEB228" w14:textId="77777777" w:rsidR="001E65E1" w:rsidRDefault="00BE683E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14:paraId="6565994C" w14:textId="77777777" w:rsidR="001E65E1" w:rsidRDefault="00BE683E">
      <w:pPr>
        <w:spacing w:before="77" w:line="297" w:lineRule="auto"/>
        <w:ind w:left="924" w:right="4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14:paraId="05B6E09D" w14:textId="77777777" w:rsidR="001E65E1" w:rsidRDefault="001E65E1">
      <w:pPr>
        <w:spacing w:line="297" w:lineRule="auto"/>
        <w:rPr>
          <w:rFonts w:ascii="Microsoft Sans Serif" w:hAns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53D39F01" w14:textId="77777777" w:rsidR="001E65E1" w:rsidRDefault="00BE683E">
      <w:pPr>
        <w:pStyle w:val="a3"/>
        <w:spacing w:before="100"/>
        <w:ind w:left="1733"/>
      </w:pPr>
      <w:r>
        <w:lastRenderedPageBreak/>
        <w:t>Απάντηση:</w:t>
      </w:r>
    </w:p>
    <w:p w14:paraId="7887DD80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F49662C" w14:textId="77777777" w:rsidR="001E65E1" w:rsidRDefault="00BE683E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0DE16467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AD582A9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0C024C90" w14:textId="77777777" w:rsidR="001E65E1" w:rsidRDefault="00BE683E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F3FE882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1C7A5E8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43349796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3A83B52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77F88CDB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540A61F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6C31B0C7" w14:textId="77777777" w:rsidR="001E65E1" w:rsidRDefault="00BE683E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14:paraId="4957A101" w14:textId="77777777" w:rsidR="001E65E1" w:rsidRDefault="00BE683E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14:paraId="41C86D9E" w14:textId="77777777" w:rsidR="001E65E1" w:rsidRDefault="00BE683E">
      <w:pPr>
        <w:pStyle w:val="a3"/>
        <w:spacing w:before="69"/>
        <w:ind w:left="1733"/>
      </w:pPr>
      <w:r>
        <w:t>Απάντηση:</w:t>
      </w:r>
    </w:p>
    <w:p w14:paraId="41222076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55443571" w14:textId="77777777" w:rsidR="001E65E1" w:rsidRDefault="00BE683E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14:paraId="34C32371" w14:textId="77777777" w:rsidR="001E65E1" w:rsidRDefault="00BE683E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D337566" w14:textId="77777777" w:rsidR="001E65E1" w:rsidRDefault="00BE683E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14:paraId="7A2BB19A" w14:textId="77777777" w:rsidR="001E65E1" w:rsidRDefault="00BE683E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9496232" w14:textId="77777777" w:rsidR="001E65E1" w:rsidRDefault="00BE683E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0F48FEBF" w14:textId="77777777" w:rsidR="001E65E1" w:rsidRDefault="00BE683E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E618C1F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F497DF0" w14:textId="77777777" w:rsidR="001E65E1" w:rsidRDefault="00BE683E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17169FB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6FB9D86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DD6E143" w14:textId="77777777" w:rsidR="001E65E1" w:rsidRDefault="00BE683E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78CC165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1DE43BDA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7D8CCD9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3377294" w14:textId="77777777" w:rsidR="001E65E1" w:rsidRDefault="00BE683E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14:paraId="7133781F" w14:textId="77777777" w:rsidR="001E65E1" w:rsidRDefault="001E65E1">
      <w:pPr>
        <w:spacing w:line="292" w:lineRule="auto"/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5E942DBA" w14:textId="77777777" w:rsidR="001E65E1" w:rsidRDefault="00BE683E">
      <w:pPr>
        <w:spacing w:before="103" w:line="297" w:lineRule="auto"/>
        <w:ind w:left="924" w:right="26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14:paraId="75AB2B22" w14:textId="77777777" w:rsidR="001E65E1" w:rsidRDefault="00BE683E">
      <w:pPr>
        <w:pStyle w:val="a3"/>
        <w:spacing w:before="64"/>
        <w:ind w:left="1733"/>
      </w:pPr>
      <w:r>
        <w:t>Απάντηση:</w:t>
      </w:r>
    </w:p>
    <w:p w14:paraId="42A2AD24" w14:textId="77777777" w:rsidR="001E65E1" w:rsidRDefault="00BE683E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5D9063B" w14:textId="77777777" w:rsidR="001E65E1" w:rsidRDefault="00BE683E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1D10291" w14:textId="77777777" w:rsidR="001E65E1" w:rsidRDefault="00BE683E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A5C3556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E771B13" w14:textId="77777777" w:rsidR="001E65E1" w:rsidRDefault="00BE683E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6A56AB40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9F4A020" w14:textId="77777777" w:rsidR="001E65E1" w:rsidRDefault="00BE683E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58AFB85A" w14:textId="77777777" w:rsidR="001E65E1" w:rsidRDefault="00BE683E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8402E88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01460F72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77CB3B70" w14:textId="77777777" w:rsidR="001E65E1" w:rsidRDefault="001E65E1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14:paraId="4AB42C47" w14:textId="77777777" w:rsidR="001E65E1" w:rsidRDefault="00BE683E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14:paraId="7D137715" w14:textId="77777777" w:rsidR="001E65E1" w:rsidRDefault="00BE683E">
      <w:pPr>
        <w:pStyle w:val="a3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 xml:space="preserve"> </w:t>
      </w:r>
      <w:r>
        <w:rPr>
          <w:w w:val="95"/>
        </w:rPr>
        <w:t>Καταλληλότητα</w:t>
      </w:r>
    </w:p>
    <w:p w14:paraId="6ECC51EB" w14:textId="77777777" w:rsidR="001E65E1" w:rsidRDefault="00BE683E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14:paraId="2F6F96CA" w14:textId="77777777" w:rsidR="001E65E1" w:rsidRDefault="00BE683E">
      <w:pPr>
        <w:pStyle w:val="a3"/>
        <w:spacing w:before="0" w:line="239" w:lineRule="exact"/>
        <w:ind w:left="1733"/>
      </w:pPr>
      <w:r>
        <w:t>/γνωστοποίηση.</w:t>
      </w:r>
    </w:p>
    <w:p w14:paraId="66F884F1" w14:textId="77777777" w:rsidR="001E65E1" w:rsidRDefault="00BE683E">
      <w:pPr>
        <w:pStyle w:val="a3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 xml:space="preserve"> </w:t>
      </w:r>
      <w:r>
        <w:rPr>
          <w:w w:val="95"/>
        </w:rPr>
        <w:t>στο</w:t>
      </w:r>
      <w:r>
        <w:rPr>
          <w:spacing w:val="7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7"/>
          <w:w w:val="95"/>
        </w:rPr>
        <w:t xml:space="preserve"> </w:t>
      </w:r>
      <w:r>
        <w:rPr>
          <w:w w:val="95"/>
        </w:rPr>
        <w:t>επαγγελματικό</w:t>
      </w:r>
      <w:r>
        <w:rPr>
          <w:spacing w:val="7"/>
          <w:w w:val="95"/>
        </w:rPr>
        <w:t xml:space="preserve"> </w:t>
      </w:r>
      <w:r>
        <w:rPr>
          <w:w w:val="95"/>
        </w:rPr>
        <w:t>μητρώο</w:t>
      </w:r>
    </w:p>
    <w:p w14:paraId="67110F47" w14:textId="77777777" w:rsidR="001E65E1" w:rsidRDefault="00BE683E">
      <w:pPr>
        <w:spacing w:before="131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14:paraId="14840F0E" w14:textId="77777777" w:rsidR="001E65E1" w:rsidRDefault="00BE683E">
      <w:pPr>
        <w:pStyle w:val="a3"/>
        <w:spacing w:before="67"/>
      </w:pPr>
      <w:r>
        <w:t>Απάντηση:</w:t>
      </w:r>
    </w:p>
    <w:p w14:paraId="29425405" w14:textId="77777777" w:rsidR="001E65E1" w:rsidRDefault="00BE683E">
      <w:pPr>
        <w:spacing w:before="56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709E05AD" w14:textId="77777777" w:rsidR="001E65E1" w:rsidRDefault="00BE683E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94CB116" w14:textId="77777777" w:rsidR="001E65E1" w:rsidRDefault="001E65E1">
      <w:pPr>
        <w:spacing w:line="295" w:lineRule="auto"/>
        <w:rPr>
          <w:rFonts w:ascii="Microsoft Sans Serif" w:hAnsi="Microsoft Sans Serif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0E3280EC" w14:textId="77777777" w:rsidR="001E65E1" w:rsidRDefault="00BE683E">
      <w:pPr>
        <w:pStyle w:val="a3"/>
        <w:spacing w:before="100"/>
        <w:ind w:left="3354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2888ED0" w14:textId="77777777" w:rsidR="001E65E1" w:rsidRDefault="00BE683E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0BDB9A6E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02C031C6" w14:textId="77777777" w:rsidR="001E65E1" w:rsidRDefault="00BE683E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22423B2B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1E4A9FA" w14:textId="77777777" w:rsidR="001E65E1" w:rsidRDefault="00BE683E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C59C5FF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3B0D89E0" w14:textId="77777777" w:rsidR="001E65E1" w:rsidRDefault="00BE683E">
      <w:pPr>
        <w:pStyle w:val="a3"/>
        <w:spacing w:before="202"/>
        <w:ind w:left="1733"/>
      </w:pPr>
      <w:r>
        <w:rPr>
          <w:w w:val="95"/>
        </w:rPr>
        <w:t>Εγγραφή</w:t>
      </w:r>
      <w:r>
        <w:rPr>
          <w:spacing w:val="-3"/>
          <w:w w:val="95"/>
        </w:rPr>
        <w:t xml:space="preserve"> </w:t>
      </w:r>
      <w:r>
        <w:rPr>
          <w:w w:val="95"/>
        </w:rPr>
        <w:t>στο</w:t>
      </w:r>
      <w:r>
        <w:rPr>
          <w:spacing w:val="-3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-2"/>
          <w:w w:val="95"/>
        </w:rPr>
        <w:t xml:space="preserve"> </w:t>
      </w:r>
      <w:r>
        <w:rPr>
          <w:w w:val="95"/>
        </w:rPr>
        <w:t>εμπορικό</w:t>
      </w:r>
      <w:r>
        <w:rPr>
          <w:spacing w:val="-3"/>
          <w:w w:val="95"/>
        </w:rPr>
        <w:t xml:space="preserve"> </w:t>
      </w:r>
      <w:r>
        <w:rPr>
          <w:w w:val="95"/>
        </w:rPr>
        <w:t>μητρώο</w:t>
      </w:r>
    </w:p>
    <w:p w14:paraId="116F1FBC" w14:textId="77777777" w:rsidR="001E65E1" w:rsidRDefault="00BE683E">
      <w:pPr>
        <w:spacing w:before="131"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εμπορικά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14:paraId="6F211C1A" w14:textId="77777777" w:rsidR="001E65E1" w:rsidRDefault="00BE683E">
      <w:pPr>
        <w:pStyle w:val="a3"/>
        <w:spacing w:before="68"/>
      </w:pPr>
      <w:r>
        <w:t>Απάντηση:</w:t>
      </w:r>
    </w:p>
    <w:p w14:paraId="6440031C" w14:textId="77777777" w:rsidR="001E65E1" w:rsidRDefault="00BE683E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06C43825" w14:textId="77777777" w:rsidR="001E65E1" w:rsidRDefault="00BE683E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30AA974B" w14:textId="77777777" w:rsidR="001E65E1" w:rsidRDefault="00BE683E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1B7AE666" w14:textId="77777777" w:rsidR="001E65E1" w:rsidRDefault="00BE683E">
      <w:pPr>
        <w:spacing w:before="130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4E59BD7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07985735" w14:textId="77777777" w:rsidR="001E65E1" w:rsidRDefault="00BE683E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A564665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5AD78F18" w14:textId="77777777" w:rsidR="001E65E1" w:rsidRDefault="00BE683E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A99760B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0C52542C" w14:textId="77777777" w:rsidR="001E65E1" w:rsidRDefault="00BE683E">
      <w:pPr>
        <w:pStyle w:val="a3"/>
        <w:ind w:left="1733"/>
      </w:pPr>
      <w:r>
        <w:rPr>
          <w:w w:val="95"/>
        </w:rPr>
        <w:t>Για</w:t>
      </w:r>
      <w:r>
        <w:rPr>
          <w:spacing w:val="2"/>
          <w:w w:val="95"/>
        </w:rPr>
        <w:t xml:space="preserve"> </w:t>
      </w:r>
      <w:r>
        <w:rPr>
          <w:w w:val="95"/>
        </w:rPr>
        <w:t>συμβάσεις</w:t>
      </w:r>
      <w:r>
        <w:rPr>
          <w:spacing w:val="3"/>
          <w:w w:val="95"/>
        </w:rPr>
        <w:t xml:space="preserve"> </w:t>
      </w:r>
      <w:r>
        <w:rPr>
          <w:w w:val="95"/>
        </w:rPr>
        <w:t>υπηρεσιών:</w:t>
      </w:r>
      <w:r>
        <w:rPr>
          <w:spacing w:val="2"/>
          <w:w w:val="95"/>
        </w:rPr>
        <w:t xml:space="preserve"> </w:t>
      </w:r>
      <w:r>
        <w:rPr>
          <w:w w:val="95"/>
        </w:rPr>
        <w:t>Απαιτείται</w:t>
      </w:r>
      <w:r>
        <w:rPr>
          <w:spacing w:val="3"/>
          <w:w w:val="95"/>
        </w:rPr>
        <w:t xml:space="preserve"> </w:t>
      </w:r>
      <w:r>
        <w:rPr>
          <w:w w:val="95"/>
        </w:rPr>
        <w:t>έγκριση</w:t>
      </w:r>
    </w:p>
    <w:p w14:paraId="4D73DD19" w14:textId="77777777" w:rsidR="001E65E1" w:rsidRDefault="00BE683E">
      <w:pPr>
        <w:spacing w:before="131" w:line="297" w:lineRule="auto"/>
        <w:ind w:left="1733" w:right="28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Χρειάζεται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ειδική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έγκριση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μπορεί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o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σχετικές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υπηρεσίες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στη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χώρα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εγκατάστασής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του;</w:t>
      </w:r>
    </w:p>
    <w:p w14:paraId="70F5DC00" w14:textId="77777777" w:rsidR="001E65E1" w:rsidRDefault="00BE683E">
      <w:pPr>
        <w:pStyle w:val="a3"/>
        <w:spacing w:before="70"/>
      </w:pPr>
      <w:r>
        <w:t>Απάντηση:</w:t>
      </w:r>
    </w:p>
    <w:p w14:paraId="2305D6A0" w14:textId="77777777" w:rsidR="001E65E1" w:rsidRDefault="00BE683E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32077DE2" w14:textId="77777777" w:rsidR="001E65E1" w:rsidRDefault="00BE683E">
      <w:pPr>
        <w:pStyle w:val="a3"/>
        <w:ind w:left="3354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6475250F" w14:textId="77777777" w:rsidR="001E65E1" w:rsidRDefault="00BE683E">
      <w:pPr>
        <w:spacing w:before="56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D1BA81B" w14:textId="77777777" w:rsidR="001E65E1" w:rsidRDefault="00BE683E">
      <w:pPr>
        <w:pStyle w:val="a3"/>
        <w:spacing w:before="202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290D1716" w14:textId="77777777" w:rsidR="001E65E1" w:rsidRDefault="00BE683E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63B6375" w14:textId="77777777" w:rsidR="001E65E1" w:rsidRDefault="00BE683E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F636FBF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04C2D020" w14:textId="77777777" w:rsidR="001E65E1" w:rsidRDefault="00BE683E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0B71804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4B213ABA" w14:textId="77777777" w:rsidR="001E65E1" w:rsidRDefault="00BE683E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4D6D347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50741F3D" w14:textId="77777777" w:rsidR="001E65E1" w:rsidRDefault="00BE683E">
      <w:pPr>
        <w:pStyle w:val="a3"/>
        <w:spacing w:before="202"/>
        <w:ind w:left="1733"/>
      </w:pPr>
      <w:r>
        <w:rPr>
          <w:w w:val="95"/>
        </w:rPr>
        <w:t>Για</w:t>
      </w:r>
      <w:r>
        <w:rPr>
          <w:spacing w:val="8"/>
          <w:w w:val="95"/>
        </w:rPr>
        <w:t xml:space="preserve"> </w:t>
      </w:r>
      <w:r>
        <w:rPr>
          <w:w w:val="95"/>
        </w:rPr>
        <w:t>συμβάσεις</w:t>
      </w:r>
      <w:r>
        <w:rPr>
          <w:spacing w:val="9"/>
          <w:w w:val="95"/>
        </w:rPr>
        <w:t xml:space="preserve"> </w:t>
      </w:r>
      <w:r>
        <w:rPr>
          <w:w w:val="95"/>
        </w:rPr>
        <w:t>υπηρεσιών:</w:t>
      </w:r>
      <w:r>
        <w:rPr>
          <w:spacing w:val="8"/>
          <w:w w:val="95"/>
        </w:rPr>
        <w:t xml:space="preserve"> </w:t>
      </w:r>
      <w:r>
        <w:rPr>
          <w:w w:val="95"/>
        </w:rPr>
        <w:t>Απαιτείται</w:t>
      </w:r>
      <w:r>
        <w:rPr>
          <w:spacing w:val="9"/>
          <w:w w:val="95"/>
        </w:rPr>
        <w:t xml:space="preserve"> </w:t>
      </w:r>
      <w:r>
        <w:rPr>
          <w:w w:val="95"/>
        </w:rPr>
        <w:t>ιδιότητα</w:t>
      </w:r>
      <w:r>
        <w:rPr>
          <w:spacing w:val="9"/>
          <w:w w:val="95"/>
        </w:rPr>
        <w:t xml:space="preserve"> </w:t>
      </w:r>
      <w:r>
        <w:rPr>
          <w:w w:val="95"/>
        </w:rPr>
        <w:t>μέλους</w:t>
      </w:r>
    </w:p>
    <w:p w14:paraId="11DF35D7" w14:textId="77777777" w:rsidR="001E65E1" w:rsidRDefault="001E65E1">
      <w:p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3B2121F1" w14:textId="77777777" w:rsidR="001E65E1" w:rsidRDefault="00BE683E">
      <w:pPr>
        <w:spacing w:before="103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lastRenderedPageBreak/>
        <w:t>Χρειάζεται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συγκεκριμένου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οργανισμού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σχετικές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του;</w:t>
      </w:r>
    </w:p>
    <w:p w14:paraId="011FF42B" w14:textId="77777777" w:rsidR="001E65E1" w:rsidRDefault="00BE683E">
      <w:pPr>
        <w:pStyle w:val="a3"/>
        <w:spacing w:before="71"/>
      </w:pPr>
      <w:r>
        <w:t>Απάντηση:</w:t>
      </w:r>
    </w:p>
    <w:p w14:paraId="41E6D263" w14:textId="77777777" w:rsidR="001E65E1" w:rsidRDefault="00BE683E">
      <w:pPr>
        <w:spacing w:before="55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14:paraId="4F2205B8" w14:textId="77777777" w:rsidR="001E65E1" w:rsidRDefault="00BE683E">
      <w:pPr>
        <w:pStyle w:val="a3"/>
        <w:ind w:left="3354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14:paraId="67423C68" w14:textId="77777777" w:rsidR="001E65E1" w:rsidRDefault="00BE683E">
      <w:pPr>
        <w:spacing w:before="56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3145671" w14:textId="77777777" w:rsidR="001E65E1" w:rsidRDefault="00BE683E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6E452622" w14:textId="77777777" w:rsidR="001E65E1" w:rsidRDefault="00BE683E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6DD4D492" w14:textId="77777777" w:rsidR="001E65E1" w:rsidRDefault="00BE683E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18EBC660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826028E" w14:textId="77777777" w:rsidR="001E65E1" w:rsidRDefault="00BE683E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53CC578" w14:textId="77777777" w:rsidR="001E65E1" w:rsidRDefault="00BE683E">
      <w:pPr>
        <w:pStyle w:val="a3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17707C2A" w14:textId="77777777" w:rsidR="001E65E1" w:rsidRDefault="00BE683E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1581C7E" w14:textId="77777777" w:rsidR="001E65E1" w:rsidRDefault="001E65E1">
      <w:pPr>
        <w:jc w:val="right"/>
        <w:rPr>
          <w:rFonts w:ascii="Microsoft Sans Serif"/>
          <w:sz w:val="21"/>
        </w:rPr>
        <w:sectPr w:rsidR="001E65E1">
          <w:pgSz w:w="11910" w:h="16840"/>
          <w:pgMar w:top="460" w:right="1140" w:bottom="700" w:left="1140" w:header="0" w:footer="505" w:gutter="0"/>
          <w:cols w:space="720"/>
        </w:sectPr>
      </w:pPr>
    </w:p>
    <w:p w14:paraId="3C49E152" w14:textId="77777777" w:rsidR="001E65E1" w:rsidRDefault="00BE683E">
      <w:pPr>
        <w:pStyle w:val="a3"/>
        <w:spacing w:before="93"/>
        <w:ind w:left="924"/>
      </w:pPr>
      <w:r>
        <w:rPr>
          <w:w w:val="90"/>
        </w:rPr>
        <w:lastRenderedPageBreak/>
        <w:t>Β:</w:t>
      </w:r>
      <w:r>
        <w:rPr>
          <w:spacing w:val="34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35"/>
          <w:w w:val="90"/>
        </w:rPr>
        <w:t xml:space="preserve"> </w:t>
      </w:r>
      <w:r>
        <w:rPr>
          <w:w w:val="90"/>
        </w:rPr>
        <w:t>και</w:t>
      </w:r>
      <w:r>
        <w:rPr>
          <w:spacing w:val="35"/>
          <w:w w:val="90"/>
        </w:rPr>
        <w:t xml:space="preserve"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 xml:space="preserve"> </w:t>
      </w:r>
      <w:r>
        <w:rPr>
          <w:w w:val="90"/>
        </w:rPr>
        <w:t>επάρκεια</w:t>
      </w:r>
    </w:p>
    <w:p w14:paraId="7955CE91" w14:textId="77777777" w:rsidR="001E65E1" w:rsidRDefault="00BE683E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3"/>
          <w:w w:val="95"/>
        </w:rPr>
        <w:t xml:space="preserve"> </w:t>
      </w:r>
      <w:r>
        <w:rPr>
          <w:w w:val="95"/>
        </w:rPr>
        <w:t>έχουνε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3"/>
          <w:w w:val="95"/>
        </w:rPr>
        <w:t xml:space="preserve"> </w:t>
      </w:r>
      <w:r>
        <w:rPr>
          <w:w w:val="95"/>
        </w:rPr>
        <w:t>από</w:t>
      </w:r>
      <w:r>
        <w:rPr>
          <w:spacing w:val="3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3"/>
          <w:w w:val="95"/>
        </w:rPr>
        <w:t xml:space="preserve"> </w:t>
      </w:r>
      <w:r>
        <w:rPr>
          <w:w w:val="95"/>
        </w:rPr>
        <w:t>αρχή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14:paraId="6BE29153" w14:textId="77777777" w:rsidR="001E65E1" w:rsidRDefault="00BE683E">
      <w:pPr>
        <w:pStyle w:val="a3"/>
        <w:spacing w:before="0" w:line="239" w:lineRule="exact"/>
        <w:ind w:left="1733"/>
      </w:pPr>
      <w:r>
        <w:t>/γνωστοποίηση.</w:t>
      </w:r>
    </w:p>
    <w:p w14:paraId="6DEE18B5" w14:textId="77777777" w:rsidR="001E65E1" w:rsidRDefault="00BE683E">
      <w:pPr>
        <w:pStyle w:val="a3"/>
        <w:spacing w:before="53"/>
        <w:ind w:left="1733"/>
      </w:pPr>
      <w:r>
        <w:rPr>
          <w:w w:val="95"/>
        </w:rPr>
        <w:t>(“Ολικός”)</w:t>
      </w:r>
      <w:r>
        <w:rPr>
          <w:spacing w:val="-5"/>
          <w:w w:val="95"/>
        </w:rPr>
        <w:t xml:space="preserve"> </w:t>
      </w:r>
      <w:r>
        <w:rPr>
          <w:w w:val="95"/>
        </w:rPr>
        <w:t>Ετήσιος</w:t>
      </w:r>
      <w:r>
        <w:rPr>
          <w:spacing w:val="-4"/>
          <w:w w:val="95"/>
        </w:rPr>
        <w:t xml:space="preserve"> </w:t>
      </w:r>
      <w:r>
        <w:rPr>
          <w:w w:val="95"/>
        </w:rPr>
        <w:t>κύκλος</w:t>
      </w:r>
      <w:r>
        <w:rPr>
          <w:spacing w:val="-4"/>
          <w:w w:val="95"/>
        </w:rPr>
        <w:t xml:space="preserve"> </w:t>
      </w:r>
      <w:r>
        <w:rPr>
          <w:w w:val="95"/>
        </w:rPr>
        <w:t>εργασιών</w:t>
      </w:r>
    </w:p>
    <w:p w14:paraId="6236C5D2" w14:textId="77777777" w:rsidR="001E65E1" w:rsidRDefault="00BE683E">
      <w:pPr>
        <w:spacing w:before="131" w:line="297" w:lineRule="auto"/>
        <w:ind w:left="1733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(“ολικός”)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ετήσιος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κύκλος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εργασιών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αριθμό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ετών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προκήρυξης</w:t>
      </w:r>
    </w:p>
    <w:p w14:paraId="6A50030C" w14:textId="77777777" w:rsidR="001E65E1" w:rsidRDefault="00BE683E">
      <w:pPr>
        <w:spacing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εξής:</w:t>
      </w:r>
    </w:p>
    <w:p w14:paraId="1A91C392" w14:textId="77777777" w:rsidR="001E65E1" w:rsidRDefault="00BE683E">
      <w:pPr>
        <w:pStyle w:val="a3"/>
        <w:spacing w:before="68"/>
      </w:pPr>
      <w:r>
        <w:rPr>
          <w:w w:val="95"/>
        </w:rPr>
        <w:t>Ημερομηνία</w:t>
      </w:r>
      <w:r>
        <w:rPr>
          <w:spacing w:val="3"/>
          <w:w w:val="95"/>
        </w:rPr>
        <w:t xml:space="preserve"> </w:t>
      </w:r>
      <w:r>
        <w:rPr>
          <w:w w:val="95"/>
        </w:rPr>
        <w:t>Έναρξης</w:t>
      </w:r>
      <w:r>
        <w:rPr>
          <w:spacing w:val="3"/>
          <w:w w:val="95"/>
        </w:rPr>
        <w:t xml:space="preserve"> </w:t>
      </w:r>
      <w:r>
        <w:rPr>
          <w:w w:val="95"/>
        </w:rPr>
        <w:t>-</w:t>
      </w:r>
      <w:r>
        <w:rPr>
          <w:spacing w:val="3"/>
          <w:w w:val="95"/>
        </w:rPr>
        <w:t xml:space="preserve"> </w:t>
      </w:r>
      <w:r>
        <w:rPr>
          <w:w w:val="95"/>
        </w:rPr>
        <w:t>Ημερομηνία</w:t>
      </w:r>
      <w:r>
        <w:rPr>
          <w:spacing w:val="3"/>
          <w:w w:val="95"/>
        </w:rPr>
        <w:t xml:space="preserve"> </w:t>
      </w:r>
      <w:r>
        <w:rPr>
          <w:w w:val="95"/>
        </w:rPr>
        <w:t>Λήξης</w:t>
      </w:r>
    </w:p>
    <w:p w14:paraId="65087434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-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..</w:t>
      </w:r>
    </w:p>
    <w:p w14:paraId="105EE9A0" w14:textId="77777777" w:rsidR="001E65E1" w:rsidRDefault="00BE683E">
      <w:pPr>
        <w:pStyle w:val="a3"/>
      </w:pPr>
      <w:r>
        <w:t>Ποσό</w:t>
      </w:r>
    </w:p>
    <w:p w14:paraId="243566D5" w14:textId="77777777" w:rsidR="001E65E1" w:rsidRDefault="001E65E1">
      <w:pPr>
        <w:pStyle w:val="a3"/>
        <w:spacing w:before="0"/>
        <w:ind w:left="0"/>
        <w:rPr>
          <w:sz w:val="26"/>
        </w:rPr>
      </w:pPr>
    </w:p>
    <w:p w14:paraId="2FB6CCB3" w14:textId="77777777" w:rsidR="001E65E1" w:rsidRDefault="00BE683E">
      <w:pPr>
        <w:pStyle w:val="a3"/>
        <w:spacing w:before="198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12D7C845" w14:textId="77777777" w:rsidR="001E65E1" w:rsidRDefault="00BE683E">
      <w:pPr>
        <w:pStyle w:val="a3"/>
        <w:spacing w:before="148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7B2ABF5A" w14:textId="77777777" w:rsidR="001E65E1" w:rsidRDefault="00BE683E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1FBDA0E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25E91664" w14:textId="77777777" w:rsidR="001E65E1" w:rsidRDefault="00BE683E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7A0CC2DB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569C452B" w14:textId="77777777" w:rsidR="001E65E1" w:rsidRDefault="00BE683E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441654F8" w14:textId="77777777" w:rsidR="001E65E1" w:rsidRDefault="001E65E1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14:paraId="27C67979" w14:textId="77777777" w:rsidR="001E65E1" w:rsidRDefault="00BE683E">
      <w:pPr>
        <w:pStyle w:val="a3"/>
        <w:ind w:left="1733"/>
      </w:pPr>
      <w:r>
        <w:rPr>
          <w:w w:val="95"/>
        </w:rPr>
        <w:t>Σύσταση</w:t>
      </w:r>
      <w:r>
        <w:rPr>
          <w:spacing w:val="-2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-1"/>
          <w:w w:val="95"/>
        </w:rPr>
        <w:t xml:space="preserve"> </w:t>
      </w:r>
      <w:r>
        <w:rPr>
          <w:w w:val="95"/>
        </w:rPr>
        <w:t>φορέα</w:t>
      </w:r>
    </w:p>
    <w:p w14:paraId="042EE676" w14:textId="77777777" w:rsidR="001E65E1" w:rsidRDefault="00BE683E">
      <w:pPr>
        <w:spacing w:before="131" w:line="297" w:lineRule="auto"/>
        <w:ind w:left="1733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κύκλο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εργασιών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(ολικό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ειδικό)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διαθέσιμες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ολόκληρη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απαιτούμενη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περίοδο,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αναφέρετε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ιδρύθηκε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άρχισε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δραστηριότητές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φορέας:</w:t>
      </w:r>
    </w:p>
    <w:p w14:paraId="164BE5A2" w14:textId="77777777" w:rsidR="001E65E1" w:rsidRDefault="00BE683E">
      <w:pPr>
        <w:pStyle w:val="a3"/>
        <w:spacing w:before="68"/>
      </w:pPr>
      <w:r>
        <w:t>Προσδιορίστε</w:t>
      </w:r>
    </w:p>
    <w:p w14:paraId="78B52422" w14:textId="77777777" w:rsidR="001E65E1" w:rsidRDefault="00BE683E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838139A" w14:textId="77777777" w:rsidR="001E65E1" w:rsidRDefault="00BE683E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7A54E078" w14:textId="77777777" w:rsidR="001E65E1" w:rsidRDefault="00BE683E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25346085" w14:textId="77777777" w:rsidR="001E65E1" w:rsidRDefault="00BE683E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5678AC8" w14:textId="77777777" w:rsidR="001E65E1" w:rsidRDefault="00BE683E">
      <w:pPr>
        <w:pStyle w:val="a3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50440AE6" w14:textId="77777777" w:rsidR="001E65E1" w:rsidRDefault="00BE683E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D62F723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38AFF4E6" w14:textId="77777777" w:rsidR="001E65E1" w:rsidRDefault="00BE683E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152E6B5" w14:textId="77777777" w:rsidR="001E65E1" w:rsidRDefault="001E65E1">
      <w:pPr>
        <w:jc w:val="center"/>
        <w:rPr>
          <w:rFonts w:ascii="Microsoft Sans Serif"/>
          <w:sz w:val="21"/>
        </w:rPr>
        <w:sectPr w:rsidR="001E65E1">
          <w:pgSz w:w="11910" w:h="16840"/>
          <w:pgMar w:top="480" w:right="1140" w:bottom="700" w:left="1140" w:header="0" w:footer="505" w:gutter="0"/>
          <w:cols w:space="720"/>
        </w:sectPr>
      </w:pPr>
    </w:p>
    <w:p w14:paraId="74698EB5" w14:textId="77777777" w:rsidR="001E65E1" w:rsidRDefault="00BE683E">
      <w:pPr>
        <w:pStyle w:val="a3"/>
        <w:spacing w:before="93"/>
        <w:ind w:left="924"/>
      </w:pPr>
      <w:r>
        <w:rPr>
          <w:w w:val="95"/>
        </w:rPr>
        <w:lastRenderedPageBreak/>
        <w:t>Γ:</w:t>
      </w:r>
      <w:r>
        <w:rPr>
          <w:spacing w:val="9"/>
          <w:w w:val="95"/>
        </w:rPr>
        <w:t xml:space="preserve"> </w:t>
      </w:r>
      <w:r>
        <w:rPr>
          <w:w w:val="95"/>
        </w:rPr>
        <w:t>Τεχνική</w:t>
      </w:r>
      <w:r>
        <w:rPr>
          <w:spacing w:val="10"/>
          <w:w w:val="95"/>
        </w:rPr>
        <w:t xml:space="preserve"> </w:t>
      </w:r>
      <w:r>
        <w:rPr>
          <w:w w:val="95"/>
        </w:rPr>
        <w:t>και</w:t>
      </w:r>
      <w:r>
        <w:rPr>
          <w:spacing w:val="10"/>
          <w:w w:val="95"/>
        </w:rPr>
        <w:t xml:space="preserve"> </w:t>
      </w:r>
      <w:r>
        <w:rPr>
          <w:w w:val="95"/>
        </w:rPr>
        <w:t>επαγγελματική</w:t>
      </w:r>
      <w:r>
        <w:rPr>
          <w:spacing w:val="10"/>
          <w:w w:val="95"/>
        </w:rPr>
        <w:t xml:space="preserve"> </w:t>
      </w:r>
      <w:r>
        <w:rPr>
          <w:w w:val="95"/>
        </w:rPr>
        <w:t>ικανότητα</w:t>
      </w:r>
    </w:p>
    <w:p w14:paraId="1094B79C" w14:textId="77777777" w:rsidR="001E65E1" w:rsidRDefault="00BE683E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14:paraId="345486E8" w14:textId="77777777" w:rsidR="001E65E1" w:rsidRDefault="00BE683E">
      <w:pPr>
        <w:pStyle w:val="a3"/>
        <w:spacing w:before="0" w:line="239" w:lineRule="exact"/>
        <w:ind w:left="1733"/>
      </w:pPr>
      <w:r>
        <w:t>/γνωστοποίηση.</w:t>
      </w:r>
    </w:p>
    <w:p w14:paraId="29C844B4" w14:textId="77777777" w:rsidR="001E65E1" w:rsidRDefault="00BE683E">
      <w:pPr>
        <w:pStyle w:val="a3"/>
        <w:spacing w:before="53"/>
        <w:ind w:left="1733"/>
      </w:pPr>
      <w:r>
        <w:rPr>
          <w:w w:val="95"/>
        </w:rPr>
        <w:t>Για</w:t>
      </w:r>
      <w:r>
        <w:rPr>
          <w:spacing w:val="-5"/>
          <w:w w:val="95"/>
        </w:rPr>
        <w:t xml:space="preserve"> </w:t>
      </w:r>
      <w:r>
        <w:rPr>
          <w:w w:val="95"/>
        </w:rPr>
        <w:t>τις</w:t>
      </w:r>
      <w:r>
        <w:rPr>
          <w:spacing w:val="-5"/>
          <w:w w:val="95"/>
        </w:rPr>
        <w:t xml:space="preserve"> </w:t>
      </w:r>
      <w:r>
        <w:rPr>
          <w:w w:val="95"/>
        </w:rPr>
        <w:t>συμβάσεις</w:t>
      </w:r>
      <w:r>
        <w:rPr>
          <w:spacing w:val="-4"/>
          <w:w w:val="95"/>
        </w:rPr>
        <w:t xml:space="preserve"> </w:t>
      </w:r>
      <w:r>
        <w:rPr>
          <w:w w:val="95"/>
        </w:rPr>
        <w:t>υπηρεσιών:</w:t>
      </w:r>
      <w:r>
        <w:rPr>
          <w:spacing w:val="-5"/>
          <w:w w:val="95"/>
        </w:rPr>
        <w:t xml:space="preserve"> </w:t>
      </w:r>
      <w:r>
        <w:rPr>
          <w:w w:val="95"/>
        </w:rPr>
        <w:t>παροχή</w:t>
      </w:r>
      <w:r>
        <w:rPr>
          <w:spacing w:val="-4"/>
          <w:w w:val="95"/>
        </w:rPr>
        <w:t xml:space="preserve"> </w:t>
      </w:r>
      <w:r>
        <w:rPr>
          <w:w w:val="95"/>
        </w:rPr>
        <w:t>υπηρεσιών</w:t>
      </w:r>
      <w:r>
        <w:rPr>
          <w:spacing w:val="-5"/>
          <w:w w:val="95"/>
        </w:rPr>
        <w:t xml:space="preserve"> </w:t>
      </w:r>
      <w:r>
        <w:rPr>
          <w:w w:val="95"/>
        </w:rPr>
        <w:t>είδους</w:t>
      </w:r>
      <w:r>
        <w:rPr>
          <w:spacing w:val="-4"/>
          <w:w w:val="95"/>
        </w:rPr>
        <w:t xml:space="preserve"> </w:t>
      </w:r>
      <w:r>
        <w:rPr>
          <w:w w:val="95"/>
        </w:rPr>
        <w:t>που</w:t>
      </w:r>
      <w:r>
        <w:rPr>
          <w:spacing w:val="-5"/>
          <w:w w:val="95"/>
        </w:rPr>
        <w:t xml:space="preserve"> </w:t>
      </w:r>
      <w:r>
        <w:rPr>
          <w:w w:val="95"/>
        </w:rPr>
        <w:t>έχει</w:t>
      </w:r>
      <w:r>
        <w:rPr>
          <w:spacing w:val="-4"/>
          <w:w w:val="95"/>
        </w:rPr>
        <w:t xml:space="preserve"> </w:t>
      </w:r>
      <w:r>
        <w:rPr>
          <w:w w:val="95"/>
        </w:rPr>
        <w:t>προσδιοριστεί</w:t>
      </w:r>
    </w:p>
    <w:p w14:paraId="03007FBE" w14:textId="77777777" w:rsidR="001E65E1" w:rsidRDefault="00BE683E">
      <w:pPr>
        <w:spacing w:before="131"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Μόνο για δημόσιες συμβάσεις υπηρεσιών: Κατά τη διάρκεια της περιόδου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αναφοράς, ο οικονομικός φορέας έχει παράσχει τις ακόλουθες κυριότερες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είδους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προσδιοριστεί: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σύνταξη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σχετικού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καταλόγου αναφέρετε τα ποσά, τις ημερομηνίες και τους δημόσιους ή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ιδιωτικούς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παραλήπτες.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αρχές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μπορούν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ζητούν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έως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έτη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και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επιτρέπουν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τεκμηρίωση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πείρας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υπερβαίνει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τρία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έτη.</w:t>
      </w:r>
    </w:p>
    <w:p w14:paraId="4531410A" w14:textId="77777777" w:rsidR="001E65E1" w:rsidRDefault="00BE683E">
      <w:pPr>
        <w:pStyle w:val="a3"/>
        <w:spacing w:before="67"/>
      </w:pPr>
      <w:r>
        <w:t>Περιγραφή</w:t>
      </w:r>
    </w:p>
    <w:p w14:paraId="0D98EC23" w14:textId="77777777" w:rsidR="001E65E1" w:rsidRDefault="00BE683E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EA7BA7B" w14:textId="77777777" w:rsidR="001E65E1" w:rsidRDefault="00BE683E">
      <w:pPr>
        <w:pStyle w:val="a3"/>
      </w:pPr>
      <w:r>
        <w:t>Ποσό</w:t>
      </w:r>
    </w:p>
    <w:p w14:paraId="43A9CA43" w14:textId="77777777" w:rsidR="001E65E1" w:rsidRDefault="001E65E1">
      <w:pPr>
        <w:pStyle w:val="a3"/>
        <w:spacing w:before="0"/>
        <w:ind w:left="0"/>
        <w:rPr>
          <w:sz w:val="26"/>
        </w:rPr>
      </w:pPr>
    </w:p>
    <w:p w14:paraId="63C1546A" w14:textId="77777777" w:rsidR="001E65E1" w:rsidRDefault="00BE683E">
      <w:pPr>
        <w:pStyle w:val="a3"/>
        <w:spacing w:before="197"/>
      </w:pPr>
      <w:r>
        <w:rPr>
          <w:w w:val="95"/>
        </w:rPr>
        <w:t>Ημερομηνία</w:t>
      </w:r>
      <w:r>
        <w:rPr>
          <w:spacing w:val="3"/>
          <w:w w:val="95"/>
        </w:rPr>
        <w:t xml:space="preserve"> </w:t>
      </w:r>
      <w:r>
        <w:rPr>
          <w:w w:val="95"/>
        </w:rPr>
        <w:t>Έναρξης</w:t>
      </w:r>
      <w:r>
        <w:rPr>
          <w:spacing w:val="3"/>
          <w:w w:val="95"/>
        </w:rPr>
        <w:t xml:space="preserve"> </w:t>
      </w:r>
      <w:r>
        <w:rPr>
          <w:w w:val="95"/>
        </w:rPr>
        <w:t>-</w:t>
      </w:r>
      <w:r>
        <w:rPr>
          <w:spacing w:val="3"/>
          <w:w w:val="95"/>
        </w:rPr>
        <w:t xml:space="preserve"> </w:t>
      </w:r>
      <w:r>
        <w:rPr>
          <w:w w:val="95"/>
        </w:rPr>
        <w:t>Ημερομηνία</w:t>
      </w:r>
      <w:r>
        <w:rPr>
          <w:spacing w:val="3"/>
          <w:w w:val="95"/>
        </w:rPr>
        <w:t xml:space="preserve"> </w:t>
      </w:r>
      <w:r>
        <w:rPr>
          <w:w w:val="95"/>
        </w:rPr>
        <w:t>Λήξης</w:t>
      </w:r>
    </w:p>
    <w:p w14:paraId="0AD04BD0" w14:textId="77777777" w:rsidR="001E65E1" w:rsidRDefault="00BE683E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-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..</w:t>
      </w:r>
    </w:p>
    <w:p w14:paraId="73F93437" w14:textId="77777777" w:rsidR="001E65E1" w:rsidRDefault="00BE683E">
      <w:pPr>
        <w:pStyle w:val="a3"/>
      </w:pPr>
      <w:r>
        <w:t>Αποδέκτες</w:t>
      </w:r>
    </w:p>
    <w:p w14:paraId="3A551106" w14:textId="77777777" w:rsidR="001E65E1" w:rsidRDefault="00BE683E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C7AF482" w14:textId="77777777" w:rsidR="001E65E1" w:rsidRDefault="00BE683E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14:paraId="44031D8E" w14:textId="77777777" w:rsidR="001E65E1" w:rsidRDefault="00BE683E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14:paraId="4691B404" w14:textId="77777777" w:rsidR="001E65E1" w:rsidRDefault="00BE683E">
      <w:pPr>
        <w:spacing w:before="130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5EB3D8B7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14:paraId="348DC776" w14:textId="77777777" w:rsidR="001E65E1" w:rsidRDefault="00BE683E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3E29D1AF" w14:textId="77777777" w:rsidR="001E65E1" w:rsidRDefault="00BE683E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14:paraId="655DFBEA" w14:textId="77777777" w:rsidR="001E65E1" w:rsidRDefault="00BE683E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14:paraId="61963BF0" w14:textId="77777777" w:rsidR="001E65E1" w:rsidRDefault="001E65E1">
      <w:pPr>
        <w:jc w:val="center"/>
        <w:rPr>
          <w:rFonts w:ascii="Microsoft Sans Serif"/>
          <w:sz w:val="21"/>
        </w:rPr>
        <w:sectPr w:rsidR="001E65E1">
          <w:pgSz w:w="11910" w:h="16840"/>
          <w:pgMar w:top="480" w:right="1140" w:bottom="700" w:left="1140" w:header="0" w:footer="505" w:gutter="0"/>
          <w:cols w:space="720"/>
        </w:sectPr>
      </w:pPr>
    </w:p>
    <w:p w14:paraId="5B8650A9" w14:textId="77777777" w:rsidR="001E65E1" w:rsidRDefault="00BE683E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Λήξη</w:t>
      </w:r>
      <w:r>
        <w:rPr>
          <w:shd w:val="clear" w:color="auto" w:fill="DEDEDE"/>
        </w:rPr>
        <w:tab/>
      </w:r>
    </w:p>
    <w:p w14:paraId="4AD14181" w14:textId="77777777" w:rsidR="001E65E1" w:rsidRDefault="00BE683E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14:paraId="58CAD119" w14:textId="77777777" w:rsidR="001E65E1" w:rsidRDefault="00BE683E">
      <w:pPr>
        <w:spacing w:before="131" w:line="297" w:lineRule="auto"/>
        <w:ind w:left="924" w:right="94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14:paraId="77C480BF" w14:textId="77777777" w:rsidR="001E65E1" w:rsidRDefault="001E65E1">
      <w:pPr>
        <w:pStyle w:val="a3"/>
        <w:spacing w:before="4"/>
        <w:ind w:left="0"/>
        <w:rPr>
          <w:rFonts w:ascii="Microsoft Sans Serif"/>
          <w:b w:val="0"/>
          <w:sz w:val="32"/>
        </w:rPr>
      </w:pPr>
    </w:p>
    <w:p w14:paraId="488C2954" w14:textId="77777777" w:rsidR="001E65E1" w:rsidRDefault="00BE683E">
      <w:pPr>
        <w:spacing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14:paraId="441A64CA" w14:textId="77777777" w:rsidR="001E65E1" w:rsidRDefault="001E65E1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14:paraId="43997B17" w14:textId="77777777" w:rsidR="001E65E1" w:rsidRDefault="00BE683E">
      <w:pPr>
        <w:spacing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14:paraId="7213F5CC" w14:textId="77777777" w:rsidR="001E65E1" w:rsidRDefault="001E65E1">
      <w:pPr>
        <w:pStyle w:val="a3"/>
        <w:spacing w:before="2"/>
        <w:ind w:left="0"/>
        <w:rPr>
          <w:rFonts w:ascii="Microsoft Sans Serif"/>
          <w:b w:val="0"/>
          <w:sz w:val="32"/>
        </w:rPr>
      </w:pPr>
    </w:p>
    <w:p w14:paraId="02C98827" w14:textId="77777777" w:rsidR="001E65E1" w:rsidRDefault="00BE683E">
      <w:pPr>
        <w:spacing w:line="297" w:lineRule="auto"/>
        <w:ind w:left="924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14:paraId="0878E928" w14:textId="77777777" w:rsidR="001E65E1" w:rsidRDefault="001E65E1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14:paraId="219564B9" w14:textId="77777777" w:rsidR="001E65E1" w:rsidRDefault="00BE683E">
      <w:pPr>
        <w:spacing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14:paraId="7B45D8B9" w14:textId="77777777" w:rsidR="001E65E1" w:rsidRDefault="001E65E1">
      <w:pPr>
        <w:pStyle w:val="a3"/>
        <w:spacing w:before="3"/>
        <w:ind w:left="0"/>
        <w:rPr>
          <w:rFonts w:ascii="Microsoft Sans Serif"/>
          <w:b w:val="0"/>
          <w:sz w:val="32"/>
        </w:rPr>
      </w:pPr>
    </w:p>
    <w:p w14:paraId="419825C2" w14:textId="77777777" w:rsidR="001E65E1" w:rsidRDefault="00BE683E">
      <w:pPr>
        <w:spacing w:line="372" w:lineRule="auto"/>
        <w:ind w:left="924" w:right="227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</w:t>
      </w:r>
      <w:proofErr w:type="spellStart"/>
      <w:r>
        <w:rPr>
          <w:rFonts w:ascii="Microsoft Sans Serif" w:hAnsi="Microsoft Sans Serif"/>
          <w:sz w:val="21"/>
        </w:rPr>
        <w:t>ές</w:t>
      </w:r>
      <w:proofErr w:type="spellEnd"/>
      <w:r>
        <w:rPr>
          <w:rFonts w:ascii="Microsoft Sans Serif" w:hAnsi="Microsoft Sans Serif"/>
          <w:sz w:val="21"/>
        </w:rPr>
        <w:t>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14:paraId="04ED5EF8" w14:textId="77777777" w:rsidR="001E65E1" w:rsidRDefault="00BE683E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</w:p>
    <w:sectPr w:rsidR="001E65E1">
      <w:pgSz w:w="11910" w:h="16840"/>
      <w:pgMar w:top="600" w:right="1140" w:bottom="700" w:left="1140" w:header="0" w:footer="505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D1DD2" w16cex:dateUtc="2022-05-04T12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66BCA" w14:textId="77777777" w:rsidR="001F2526" w:rsidRDefault="00BE683E">
      <w:r>
        <w:separator/>
      </w:r>
    </w:p>
  </w:endnote>
  <w:endnote w:type="continuationSeparator" w:id="0">
    <w:p w14:paraId="62606A65" w14:textId="77777777" w:rsidR="001F2526" w:rsidRDefault="00BE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34E25" w14:textId="77777777" w:rsidR="001E65E1" w:rsidRDefault="002A307C">
    <w:pPr>
      <w:pStyle w:val="a3"/>
      <w:spacing w:before="0" w:line="14" w:lineRule="auto"/>
      <w:ind w:left="0"/>
      <w:rPr>
        <w:b w:val="0"/>
        <w:sz w:val="20"/>
      </w:rPr>
    </w:pPr>
    <w:r>
      <w:pict w14:anchorId="1F79A23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805.6pt;width:448.65pt;height:14.7pt;z-index:-16154624;mso-position-horizontal-relative:page;mso-position-vertical-relative:page" filled="f" stroked="f">
          <v:textbox inset="0,0,0,0">
            <w:txbxContent>
              <w:p w14:paraId="78072A56" w14:textId="77777777" w:rsidR="001E65E1" w:rsidRDefault="00BE683E">
                <w:pPr>
                  <w:spacing w:before="40"/>
                  <w:ind w:left="20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anchorx="page" anchory="page"/>
        </v:shape>
      </w:pict>
    </w:r>
    <w:r>
      <w:pict w14:anchorId="1851BDDA">
        <v:shape id="_x0000_s2049" type="#_x0000_t202" style="position:absolute;margin-left:523.6pt;margin-top:805.9pt;width:18pt;height:15.3pt;z-index:-16154112;mso-position-horizontal-relative:page;mso-position-vertical-relative:page" filled="f" stroked="f">
          <v:textbox inset="0,0,0,0">
            <w:txbxContent>
              <w:p w14:paraId="291E550F" w14:textId="77777777" w:rsidR="001E65E1" w:rsidRDefault="00BE683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B96F2" w14:textId="77777777" w:rsidR="001F2526" w:rsidRDefault="00BE683E">
      <w:r>
        <w:separator/>
      </w:r>
    </w:p>
  </w:footnote>
  <w:footnote w:type="continuationSeparator" w:id="0">
    <w:p w14:paraId="1DB0788E" w14:textId="77777777" w:rsidR="001F2526" w:rsidRDefault="00BE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5E1"/>
    <w:rsid w:val="001E65E1"/>
    <w:rsid w:val="001F2526"/>
    <w:rsid w:val="002A307C"/>
    <w:rsid w:val="00BE683E"/>
    <w:rsid w:val="00C0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E174AB"/>
  <w15:docId w15:val="{C0370142-86AF-4712-93D9-D090AAC5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0"/>
    <w:qFormat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BE683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BE683E"/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BE683E"/>
    <w:rPr>
      <w:rFonts w:ascii="Arial" w:eastAsia="Arial" w:hAnsi="Arial" w:cs="Arial"/>
      <w:sz w:val="20"/>
      <w:szCs w:val="20"/>
      <w:lang w:val="el-GR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BE683E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BE683E"/>
    <w:rPr>
      <w:rFonts w:ascii="Arial" w:eastAsia="Arial" w:hAnsi="Arial" w:cs="Arial"/>
      <w:b/>
      <w:bCs/>
      <w:sz w:val="20"/>
      <w:szCs w:val="20"/>
      <w:lang w:val="el-GR"/>
    </w:rPr>
  </w:style>
  <w:style w:type="paragraph" w:styleId="a9">
    <w:name w:val="Balloon Text"/>
    <w:basedOn w:val="a"/>
    <w:link w:val="Char1"/>
    <w:uiPriority w:val="99"/>
    <w:semiHidden/>
    <w:unhideWhenUsed/>
    <w:rsid w:val="00C05CF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05CF4"/>
    <w:rPr>
      <w:rFonts w:ascii="Segoe UI" w:eastAsia="Arial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esis.edu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esis.edu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5335</Words>
  <Characters>28815</Characters>
  <Application>Microsoft Office Word</Application>
  <DocSecurity>0</DocSecurity>
  <Lines>240</Lines>
  <Paragraphs>68</Paragraphs>
  <ScaleCrop>false</ScaleCrop>
  <Company/>
  <LinksUpToDate>false</LinksUpToDate>
  <CharactersWithSpaces>34082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cp:lastModifiedBy>Periklis Iliopoulos</cp:lastModifiedBy>
  <cp:revision>4</cp:revision>
  <dcterms:created xsi:type="dcterms:W3CDTF">2022-05-04T07:18:00Z</dcterms:created>
  <dcterms:modified xsi:type="dcterms:W3CDTF">2022-05-05T14:06:00Z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2022-04-29T00:00:00Z</vt:filetime>
  </property>
</Properties>
</file>